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6D" w:rsidRPr="008821DE" w:rsidRDefault="001F2A6D" w:rsidP="001F2A6D">
      <w:pPr>
        <w:jc w:val="center"/>
        <w:rPr>
          <w:b/>
          <w:sz w:val="28"/>
          <w:szCs w:val="28"/>
          <w:lang w:val="tt-RU"/>
        </w:rPr>
      </w:pPr>
      <w:r w:rsidRPr="008821DE">
        <w:rPr>
          <w:b/>
          <w:sz w:val="28"/>
          <w:szCs w:val="28"/>
          <w:lang w:val="tt-RU"/>
        </w:rPr>
        <w:t>Татар Димскәе авыл җирлеге Советының</w:t>
      </w:r>
    </w:p>
    <w:p w:rsidR="001F2A6D" w:rsidRPr="008821DE" w:rsidRDefault="001F2A6D" w:rsidP="001F2A6D">
      <w:pPr>
        <w:jc w:val="center"/>
        <w:rPr>
          <w:b/>
          <w:sz w:val="28"/>
          <w:szCs w:val="28"/>
          <w:lang w:val="tt-RU"/>
        </w:rPr>
      </w:pPr>
      <w:r w:rsidRPr="008821DE">
        <w:rPr>
          <w:b/>
          <w:sz w:val="28"/>
          <w:szCs w:val="28"/>
          <w:lang w:val="tt-RU"/>
        </w:rPr>
        <w:t>201</w:t>
      </w:r>
      <w:r w:rsidR="007C0EF9" w:rsidRPr="008821DE">
        <w:rPr>
          <w:b/>
          <w:sz w:val="28"/>
          <w:szCs w:val="28"/>
          <w:lang w:val="tt-RU"/>
        </w:rPr>
        <w:t>8</w:t>
      </w:r>
      <w:r w:rsidRPr="008821DE">
        <w:rPr>
          <w:b/>
          <w:sz w:val="28"/>
          <w:szCs w:val="28"/>
          <w:lang w:val="tt-RU"/>
        </w:rPr>
        <w:t xml:space="preserve"> нче елга отчет доклады.</w:t>
      </w:r>
    </w:p>
    <w:p w:rsidR="001F2A6D" w:rsidRPr="008821DE" w:rsidRDefault="000B654B" w:rsidP="001F2A6D">
      <w:pPr>
        <w:jc w:val="center"/>
        <w:rPr>
          <w:b/>
          <w:sz w:val="28"/>
          <w:szCs w:val="28"/>
          <w:lang w:val="tt-RU"/>
        </w:rPr>
      </w:pPr>
      <w:r w:rsidRPr="008821DE">
        <w:rPr>
          <w:b/>
          <w:sz w:val="28"/>
          <w:szCs w:val="28"/>
          <w:lang w:val="tt-RU"/>
        </w:rPr>
        <w:t xml:space="preserve">Хөрмәтле </w:t>
      </w:r>
      <w:r w:rsidR="00ED2694" w:rsidRPr="008821DE">
        <w:rPr>
          <w:b/>
          <w:sz w:val="28"/>
          <w:szCs w:val="28"/>
          <w:lang w:val="tt-RU"/>
        </w:rPr>
        <w:t>__________________</w:t>
      </w:r>
      <w:r w:rsidR="001F2A6D" w:rsidRPr="008821DE">
        <w:rPr>
          <w:b/>
          <w:sz w:val="28"/>
          <w:szCs w:val="28"/>
          <w:lang w:val="tt-RU"/>
        </w:rPr>
        <w:t>!</w:t>
      </w:r>
    </w:p>
    <w:p w:rsidR="001F2A6D" w:rsidRPr="008821DE" w:rsidRDefault="001F2A6D" w:rsidP="001F2A6D">
      <w:pPr>
        <w:jc w:val="center"/>
        <w:rPr>
          <w:b/>
          <w:sz w:val="28"/>
          <w:szCs w:val="28"/>
          <w:lang w:val="tt-RU"/>
        </w:rPr>
      </w:pPr>
      <w:r w:rsidRPr="008821DE">
        <w:rPr>
          <w:b/>
          <w:sz w:val="28"/>
          <w:szCs w:val="28"/>
          <w:lang w:val="tt-RU"/>
        </w:rPr>
        <w:t>Хөрмәтле халык депутатлары!</w:t>
      </w:r>
    </w:p>
    <w:p w:rsidR="001F2A6D" w:rsidRPr="008821DE" w:rsidRDefault="00ED2694" w:rsidP="001F2A6D">
      <w:pPr>
        <w:jc w:val="center"/>
        <w:rPr>
          <w:b/>
          <w:sz w:val="28"/>
          <w:szCs w:val="28"/>
          <w:lang w:val="tt-RU"/>
        </w:rPr>
      </w:pPr>
      <w:r w:rsidRPr="008821DE">
        <w:rPr>
          <w:b/>
          <w:sz w:val="28"/>
          <w:szCs w:val="28"/>
          <w:lang w:val="tt-RU"/>
        </w:rPr>
        <w:t>Хөрмәтле авылдашлар!</w:t>
      </w:r>
    </w:p>
    <w:p w:rsidR="001F2A6D" w:rsidRPr="008821DE" w:rsidRDefault="001F2A6D" w:rsidP="001F2A6D">
      <w:pPr>
        <w:jc w:val="center"/>
        <w:rPr>
          <w:b/>
          <w:sz w:val="28"/>
          <w:szCs w:val="28"/>
          <w:lang w:val="tt-RU"/>
        </w:rPr>
      </w:pPr>
    </w:p>
    <w:p w:rsidR="001F2A6D" w:rsidRPr="008821DE" w:rsidRDefault="00B05697" w:rsidP="001F2A6D">
      <w:pPr>
        <w:jc w:val="both"/>
        <w:rPr>
          <w:sz w:val="28"/>
          <w:szCs w:val="28"/>
          <w:lang w:val="tt-RU"/>
        </w:rPr>
      </w:pPr>
      <w:r w:rsidRPr="008821DE">
        <w:rPr>
          <w:sz w:val="28"/>
          <w:szCs w:val="28"/>
          <w:lang w:val="tt-RU"/>
        </w:rPr>
        <w:t xml:space="preserve">        </w:t>
      </w:r>
      <w:r w:rsidR="001F2A6D" w:rsidRPr="008821DE">
        <w:rPr>
          <w:sz w:val="28"/>
          <w:szCs w:val="28"/>
          <w:lang w:val="tt-RU"/>
        </w:rPr>
        <w:t xml:space="preserve">Сезне Татар Димскәе авыл җирлегенең </w:t>
      </w:r>
      <w:r w:rsidR="000806EF" w:rsidRPr="008821DE">
        <w:rPr>
          <w:sz w:val="28"/>
          <w:szCs w:val="28"/>
          <w:lang w:val="tt-RU"/>
        </w:rPr>
        <w:t>201</w:t>
      </w:r>
      <w:r w:rsidR="00385A2B" w:rsidRPr="008821DE">
        <w:rPr>
          <w:sz w:val="28"/>
          <w:szCs w:val="28"/>
          <w:lang w:val="tt-RU"/>
        </w:rPr>
        <w:t>8</w:t>
      </w:r>
      <w:r w:rsidR="001F2A6D" w:rsidRPr="008821DE">
        <w:rPr>
          <w:sz w:val="28"/>
          <w:szCs w:val="28"/>
          <w:lang w:val="tt-RU"/>
        </w:rPr>
        <w:t xml:space="preserve"> хезмәт елындагы эшчәнлегенә  анализ ясап таныштырып үтә</w:t>
      </w:r>
      <w:r w:rsidR="007C0EF9" w:rsidRPr="008821DE">
        <w:rPr>
          <w:sz w:val="28"/>
          <w:szCs w:val="28"/>
          <w:lang w:val="tt-RU"/>
        </w:rPr>
        <w:t>ргә рөхсәт итегез</w:t>
      </w:r>
      <w:r w:rsidR="001F2A6D" w:rsidRPr="008821DE">
        <w:rPr>
          <w:sz w:val="28"/>
          <w:szCs w:val="28"/>
          <w:lang w:val="tt-RU"/>
        </w:rPr>
        <w:t>. Җирле үзидарә Советы үзенең эшен Россия Федерациясенең №131 нче “Жирле үзидарәләр оештыруның гомуми принциплары”, Татар Димскәе авылы җирлеге Уставы нигезендә   алып бара. Социаль–көнкүреш проблемаларын, экономик яктан туган сорауларны тормышка  ашыру, тирә-якны яшелләндерү, сәламәтләндерү, өмәләр һәм бәйрәмнәрне оешкан төстә уздыру – болар барысы да  авы</w:t>
      </w:r>
      <w:r w:rsidR="00F7104A" w:rsidRPr="008821DE">
        <w:rPr>
          <w:sz w:val="28"/>
          <w:szCs w:val="28"/>
          <w:lang w:val="tt-RU"/>
        </w:rPr>
        <w:t>л җирлеге Советы аша уза. А</w:t>
      </w:r>
      <w:r w:rsidR="001F2A6D" w:rsidRPr="008821DE">
        <w:rPr>
          <w:sz w:val="28"/>
          <w:szCs w:val="28"/>
          <w:lang w:val="tt-RU"/>
        </w:rPr>
        <w:t>выл җирлеге Советында бүгенге көндә халык сайлап куйган 7 депутат эшли.</w:t>
      </w:r>
      <w:r w:rsidR="00F7104A" w:rsidRPr="008821DE">
        <w:rPr>
          <w:sz w:val="28"/>
          <w:szCs w:val="28"/>
          <w:lang w:val="tt-RU"/>
        </w:rPr>
        <w:t xml:space="preserve"> Болар: Фахриев Шамил Адисун</w:t>
      </w:r>
      <w:r w:rsidR="006A55CC" w:rsidRPr="008821DE">
        <w:rPr>
          <w:sz w:val="28"/>
          <w:szCs w:val="28"/>
          <w:lang w:val="tt-RU"/>
        </w:rPr>
        <w:t>ович, Манасыпов Р</w:t>
      </w:r>
      <w:r w:rsidR="00F7104A" w:rsidRPr="008821DE">
        <w:rPr>
          <w:sz w:val="28"/>
          <w:szCs w:val="28"/>
          <w:lang w:val="tt-RU"/>
        </w:rPr>
        <w:t>инат Рифкат</w:t>
      </w:r>
      <w:r w:rsidR="006A55CC" w:rsidRPr="008821DE">
        <w:rPr>
          <w:sz w:val="28"/>
          <w:szCs w:val="28"/>
          <w:lang w:val="tt-RU"/>
        </w:rPr>
        <w:t>ович</w:t>
      </w:r>
      <w:r w:rsidR="00F7104A" w:rsidRPr="008821DE">
        <w:rPr>
          <w:sz w:val="28"/>
          <w:szCs w:val="28"/>
          <w:lang w:val="tt-RU"/>
        </w:rPr>
        <w:t>, Галлям</w:t>
      </w:r>
      <w:r w:rsidR="0097174F" w:rsidRPr="008821DE">
        <w:rPr>
          <w:sz w:val="28"/>
          <w:szCs w:val="28"/>
          <w:lang w:val="tt-RU"/>
        </w:rPr>
        <w:t>ов Ринат Канафиевич, Ишков Игорь Борисович,</w:t>
      </w:r>
      <w:r w:rsidR="00854856" w:rsidRPr="008821DE">
        <w:rPr>
          <w:sz w:val="28"/>
          <w:szCs w:val="28"/>
          <w:lang w:val="tt-RU"/>
        </w:rPr>
        <w:t xml:space="preserve"> Загиров</w:t>
      </w:r>
      <w:r w:rsidR="0097174F" w:rsidRPr="008821DE">
        <w:rPr>
          <w:sz w:val="28"/>
          <w:szCs w:val="28"/>
          <w:lang w:val="tt-RU"/>
        </w:rPr>
        <w:t xml:space="preserve"> Марат М</w:t>
      </w:r>
      <w:r w:rsidR="00A75C92" w:rsidRPr="008821DE">
        <w:rPr>
          <w:sz w:val="28"/>
          <w:szCs w:val="28"/>
          <w:lang w:val="tt-RU"/>
        </w:rPr>
        <w:t>а</w:t>
      </w:r>
      <w:r w:rsidR="0097174F" w:rsidRPr="008821DE">
        <w:rPr>
          <w:sz w:val="28"/>
          <w:szCs w:val="28"/>
          <w:lang w:val="tt-RU"/>
        </w:rPr>
        <w:t>гсумович</w:t>
      </w:r>
      <w:r w:rsidR="00F7104A" w:rsidRPr="008821DE">
        <w:rPr>
          <w:sz w:val="28"/>
          <w:szCs w:val="28"/>
          <w:lang w:val="tt-RU"/>
        </w:rPr>
        <w:t>, Зайров Марсель Азат</w:t>
      </w:r>
      <w:r w:rsidR="006A55CC" w:rsidRPr="008821DE">
        <w:rPr>
          <w:sz w:val="28"/>
          <w:szCs w:val="28"/>
          <w:lang w:val="tt-RU"/>
        </w:rPr>
        <w:t>ович</w:t>
      </w:r>
      <w:r w:rsidR="00F7104A" w:rsidRPr="008821DE">
        <w:rPr>
          <w:sz w:val="28"/>
          <w:szCs w:val="28"/>
          <w:lang w:val="tt-RU"/>
        </w:rPr>
        <w:t xml:space="preserve"> һәм Калимуллин Айрат Әсхәт</w:t>
      </w:r>
      <w:r w:rsidR="006A55CC" w:rsidRPr="008821DE">
        <w:rPr>
          <w:sz w:val="28"/>
          <w:szCs w:val="28"/>
          <w:lang w:val="tt-RU"/>
        </w:rPr>
        <w:t>ович</w:t>
      </w:r>
      <w:r w:rsidR="00F7104A" w:rsidRPr="008821DE">
        <w:rPr>
          <w:sz w:val="28"/>
          <w:szCs w:val="28"/>
          <w:lang w:val="tt-RU"/>
        </w:rPr>
        <w:t>.</w:t>
      </w:r>
    </w:p>
    <w:p w:rsidR="001F2A6D" w:rsidRPr="008821DE" w:rsidRDefault="001F2A6D" w:rsidP="001F2A6D">
      <w:pPr>
        <w:jc w:val="both"/>
        <w:rPr>
          <w:sz w:val="28"/>
          <w:szCs w:val="28"/>
          <w:lang w:val="tt-RU"/>
        </w:rPr>
      </w:pPr>
    </w:p>
    <w:p w:rsidR="000C0A38" w:rsidRPr="008821DE" w:rsidRDefault="000C0A38" w:rsidP="000C0A38">
      <w:pPr>
        <w:rPr>
          <w:b/>
          <w:sz w:val="28"/>
          <w:szCs w:val="28"/>
        </w:rPr>
      </w:pPr>
      <w:r w:rsidRPr="008821DE">
        <w:rPr>
          <w:sz w:val="28"/>
          <w:szCs w:val="28"/>
          <w:lang w:val="tt-RU"/>
        </w:rPr>
        <w:t>201</w:t>
      </w:r>
      <w:r w:rsidR="007C0EF9" w:rsidRPr="008821DE">
        <w:rPr>
          <w:sz w:val="28"/>
          <w:szCs w:val="28"/>
          <w:lang w:val="tt-RU"/>
        </w:rPr>
        <w:t>8</w:t>
      </w:r>
      <w:r w:rsidRPr="008821DE">
        <w:rPr>
          <w:sz w:val="28"/>
          <w:szCs w:val="28"/>
          <w:lang w:val="tt-RU"/>
        </w:rPr>
        <w:t xml:space="preserve"> елда Татар Димскәе җирлеге Советы барлыгы  1</w:t>
      </w:r>
      <w:r w:rsidR="007C0EF9" w:rsidRPr="008821DE">
        <w:rPr>
          <w:sz w:val="28"/>
          <w:szCs w:val="28"/>
          <w:lang w:val="tt-RU"/>
        </w:rPr>
        <w:t>1</w:t>
      </w:r>
      <w:r w:rsidRPr="008821DE">
        <w:rPr>
          <w:sz w:val="28"/>
          <w:szCs w:val="28"/>
          <w:lang w:val="tt-RU"/>
        </w:rPr>
        <w:t xml:space="preserve"> сессия у</w:t>
      </w:r>
      <w:r w:rsidR="008D6C92" w:rsidRPr="008821DE">
        <w:rPr>
          <w:sz w:val="28"/>
          <w:szCs w:val="28"/>
          <w:lang w:val="tt-RU"/>
        </w:rPr>
        <w:t>здырылды</w:t>
      </w:r>
      <w:r w:rsidRPr="008821DE">
        <w:rPr>
          <w:sz w:val="28"/>
          <w:szCs w:val="28"/>
          <w:lang w:val="tt-RU"/>
        </w:rPr>
        <w:t xml:space="preserve"> </w:t>
      </w:r>
      <w:r w:rsidR="008D6C92" w:rsidRPr="008821DE">
        <w:rPr>
          <w:sz w:val="28"/>
          <w:szCs w:val="28"/>
          <w:lang w:val="tt-RU"/>
        </w:rPr>
        <w:t>:</w:t>
      </w:r>
    </w:p>
    <w:p w:rsidR="001F2A6D" w:rsidRPr="008821DE" w:rsidRDefault="001F2A6D" w:rsidP="00DE57D7">
      <w:pPr>
        <w:ind w:firstLine="360"/>
        <w:jc w:val="both"/>
        <w:rPr>
          <w:sz w:val="28"/>
          <w:szCs w:val="28"/>
          <w:lang w:val="tt-RU"/>
        </w:rPr>
      </w:pPr>
      <w:r w:rsidRPr="008821DE">
        <w:rPr>
          <w:sz w:val="28"/>
          <w:szCs w:val="28"/>
          <w:lang w:val="tt-RU"/>
        </w:rPr>
        <w:t xml:space="preserve"> Сессияләрдә: </w:t>
      </w:r>
    </w:p>
    <w:p w:rsidR="008D6C92" w:rsidRPr="008821DE" w:rsidRDefault="007C0EF9" w:rsidP="008D6C92">
      <w:pPr>
        <w:pStyle w:val="a6"/>
        <w:numPr>
          <w:ilvl w:val="0"/>
          <w:numId w:val="1"/>
        </w:numPr>
        <w:jc w:val="both"/>
        <w:rPr>
          <w:sz w:val="28"/>
          <w:szCs w:val="28"/>
          <w:lang w:val="tt-RU"/>
        </w:rPr>
      </w:pPr>
      <w:r w:rsidRPr="008821DE">
        <w:rPr>
          <w:sz w:val="28"/>
          <w:szCs w:val="28"/>
          <w:lang w:val="tt-RU"/>
        </w:rPr>
        <w:t>тө</w:t>
      </w:r>
      <w:r w:rsidR="008D6C92" w:rsidRPr="008821DE">
        <w:rPr>
          <w:sz w:val="28"/>
          <w:szCs w:val="28"/>
          <w:lang w:val="tt-RU"/>
        </w:rPr>
        <w:t>рле положениеләр</w:t>
      </w:r>
      <w:r w:rsidRPr="008821DE">
        <w:rPr>
          <w:sz w:val="28"/>
          <w:szCs w:val="28"/>
          <w:lang w:val="tt-RU"/>
        </w:rPr>
        <w:t>;</w:t>
      </w:r>
    </w:p>
    <w:p w:rsidR="006A55CC" w:rsidRPr="008821DE" w:rsidRDefault="001F2A6D" w:rsidP="008D6C92">
      <w:pPr>
        <w:numPr>
          <w:ilvl w:val="0"/>
          <w:numId w:val="1"/>
        </w:numPr>
        <w:jc w:val="both"/>
        <w:rPr>
          <w:sz w:val="28"/>
          <w:szCs w:val="28"/>
          <w:lang w:val="tt-RU"/>
        </w:rPr>
      </w:pPr>
      <w:r w:rsidRPr="008821DE">
        <w:rPr>
          <w:sz w:val="28"/>
          <w:szCs w:val="28"/>
          <w:lang w:val="tt-RU"/>
        </w:rPr>
        <w:t>бюджет үтәлеше, үзгәрешләр, алдагы елга бюджет кабул итү</w:t>
      </w:r>
      <w:r w:rsidR="007C0EF9" w:rsidRPr="008821DE">
        <w:rPr>
          <w:sz w:val="28"/>
          <w:szCs w:val="28"/>
          <w:lang w:val="tt-RU"/>
        </w:rPr>
        <w:t>;</w:t>
      </w:r>
      <w:r w:rsidRPr="008821DE">
        <w:rPr>
          <w:sz w:val="28"/>
          <w:szCs w:val="28"/>
          <w:lang w:val="tt-RU"/>
        </w:rPr>
        <w:t xml:space="preserve"> </w:t>
      </w:r>
    </w:p>
    <w:p w:rsidR="007C0EF9" w:rsidRPr="008821DE" w:rsidRDefault="008D6C92" w:rsidP="001F2A6D">
      <w:pPr>
        <w:numPr>
          <w:ilvl w:val="0"/>
          <w:numId w:val="1"/>
        </w:numPr>
        <w:spacing w:before="100" w:beforeAutospacing="1" w:after="100" w:afterAutospacing="1"/>
        <w:contextualSpacing/>
        <w:jc w:val="both"/>
        <w:rPr>
          <w:rFonts w:eastAsia="Times New Roman"/>
          <w:sz w:val="28"/>
          <w:szCs w:val="28"/>
          <w:lang w:val="tt-RU"/>
        </w:rPr>
      </w:pPr>
      <w:r w:rsidRPr="008821DE">
        <w:rPr>
          <w:sz w:val="28"/>
          <w:szCs w:val="28"/>
          <w:lang w:val="tt-RU"/>
        </w:rPr>
        <w:t>у</w:t>
      </w:r>
      <w:r w:rsidR="001F2A6D" w:rsidRPr="008821DE">
        <w:rPr>
          <w:sz w:val="28"/>
          <w:szCs w:val="28"/>
          <w:lang w:val="tt-RU"/>
        </w:rPr>
        <w:t>ставка үзгәрешләр кертү</w:t>
      </w:r>
      <w:r w:rsidR="007C0EF9" w:rsidRPr="008821DE">
        <w:rPr>
          <w:sz w:val="28"/>
          <w:szCs w:val="28"/>
          <w:lang w:val="tt-RU"/>
        </w:rPr>
        <w:t>;</w:t>
      </w:r>
    </w:p>
    <w:p w:rsidR="001F2A6D" w:rsidRPr="008821DE" w:rsidRDefault="007C0EF9" w:rsidP="001F2A6D">
      <w:pPr>
        <w:numPr>
          <w:ilvl w:val="0"/>
          <w:numId w:val="1"/>
        </w:numPr>
        <w:spacing w:before="100" w:beforeAutospacing="1" w:after="100" w:afterAutospacing="1"/>
        <w:contextualSpacing/>
        <w:jc w:val="both"/>
        <w:rPr>
          <w:rFonts w:eastAsia="Times New Roman"/>
          <w:sz w:val="28"/>
          <w:szCs w:val="28"/>
          <w:lang w:val="tt-RU"/>
        </w:rPr>
      </w:pPr>
      <w:r w:rsidRPr="008821DE">
        <w:rPr>
          <w:sz w:val="28"/>
          <w:szCs w:val="28"/>
          <w:lang w:val="tt-RU"/>
        </w:rPr>
        <w:t>җир һәм милек өчен салымнар карарларын кабул итү</w:t>
      </w:r>
      <w:r w:rsidR="00BA58C1" w:rsidRPr="008821DE">
        <w:rPr>
          <w:sz w:val="28"/>
          <w:szCs w:val="28"/>
          <w:lang w:val="tt-RU"/>
        </w:rPr>
        <w:t xml:space="preserve"> </w:t>
      </w:r>
      <w:r w:rsidR="006A55CC" w:rsidRPr="008821DE">
        <w:rPr>
          <w:sz w:val="28"/>
          <w:szCs w:val="28"/>
          <w:lang w:val="tt-RU"/>
        </w:rPr>
        <w:t xml:space="preserve">кебек </w:t>
      </w:r>
      <w:r w:rsidR="001F2A6D" w:rsidRPr="008821DE">
        <w:rPr>
          <w:rFonts w:eastAsia="Times New Roman"/>
          <w:sz w:val="28"/>
          <w:szCs w:val="28"/>
          <w:lang w:val="tt-RU"/>
        </w:rPr>
        <w:t>сораулар каралды.</w:t>
      </w:r>
    </w:p>
    <w:p w:rsidR="00DE57D7" w:rsidRPr="008821DE" w:rsidRDefault="00DE57D7" w:rsidP="00DE57D7">
      <w:pPr>
        <w:pStyle w:val="a6"/>
        <w:ind w:left="360"/>
        <w:jc w:val="both"/>
        <w:rPr>
          <w:b/>
          <w:sz w:val="28"/>
          <w:szCs w:val="28"/>
          <w:lang w:val="tt-RU"/>
        </w:rPr>
      </w:pPr>
      <w:r w:rsidRPr="008821DE">
        <w:rPr>
          <w:b/>
          <w:sz w:val="28"/>
          <w:szCs w:val="28"/>
          <w:lang w:val="tt-RU"/>
        </w:rPr>
        <w:t>Гражданнарның мөрәҗәгатьләре</w:t>
      </w:r>
    </w:p>
    <w:p w:rsidR="00DE57D7" w:rsidRPr="008821DE" w:rsidRDefault="00DE57D7" w:rsidP="00DE57D7">
      <w:pPr>
        <w:pStyle w:val="a6"/>
        <w:ind w:left="360"/>
        <w:jc w:val="both"/>
        <w:rPr>
          <w:sz w:val="28"/>
          <w:szCs w:val="28"/>
          <w:lang w:val="tt-RU"/>
        </w:rPr>
      </w:pPr>
      <w:r w:rsidRPr="008821DE">
        <w:rPr>
          <w:sz w:val="28"/>
          <w:szCs w:val="28"/>
          <w:lang w:val="tt-RU"/>
        </w:rPr>
        <w:t xml:space="preserve">       Гражданнарның мөрәҗәгатьләре белән эшләү авыл җирлеге Советының мөһим конституцион хокук бурычларын башкару булып тора.   </w:t>
      </w:r>
    </w:p>
    <w:p w:rsidR="00DE57D7" w:rsidRPr="008821DE" w:rsidRDefault="00DE57D7" w:rsidP="00DE57D7">
      <w:pPr>
        <w:pStyle w:val="a6"/>
        <w:ind w:left="360"/>
        <w:jc w:val="both"/>
        <w:rPr>
          <w:sz w:val="28"/>
          <w:szCs w:val="28"/>
          <w:lang w:val="tt-RU"/>
        </w:rPr>
      </w:pPr>
      <w:r w:rsidRPr="008821DE">
        <w:rPr>
          <w:sz w:val="28"/>
          <w:szCs w:val="28"/>
          <w:lang w:val="tt-RU"/>
        </w:rPr>
        <w:t>Налогларга, пай  җирләренә кагылышлы, чүп түгү, ут янмау, су булмау  кебек сораулар гел булып торды.</w:t>
      </w:r>
    </w:p>
    <w:p w:rsidR="00DE57D7" w:rsidRPr="008821DE" w:rsidRDefault="00DE57D7" w:rsidP="00DE57D7">
      <w:pPr>
        <w:pStyle w:val="a6"/>
        <w:ind w:left="360"/>
        <w:jc w:val="both"/>
        <w:rPr>
          <w:b/>
          <w:sz w:val="28"/>
          <w:szCs w:val="28"/>
          <w:lang w:val="tt-RU"/>
        </w:rPr>
      </w:pPr>
    </w:p>
    <w:p w:rsidR="008D6C92" w:rsidRPr="008821DE" w:rsidRDefault="008D6C92" w:rsidP="00DE57D7">
      <w:pPr>
        <w:pStyle w:val="a6"/>
        <w:ind w:left="360"/>
        <w:jc w:val="both"/>
        <w:rPr>
          <w:b/>
          <w:sz w:val="28"/>
          <w:szCs w:val="28"/>
          <w:lang w:val="tt-RU"/>
        </w:rPr>
      </w:pPr>
      <w:r w:rsidRPr="008821DE">
        <w:rPr>
          <w:b/>
          <w:sz w:val="28"/>
          <w:szCs w:val="28"/>
          <w:lang w:val="tt-RU"/>
        </w:rPr>
        <w:t>201</w:t>
      </w:r>
      <w:r w:rsidR="00ED2694" w:rsidRPr="008821DE">
        <w:rPr>
          <w:b/>
          <w:sz w:val="28"/>
          <w:szCs w:val="28"/>
          <w:lang w:val="tt-RU"/>
        </w:rPr>
        <w:t>8</w:t>
      </w:r>
      <w:r w:rsidRPr="008821DE">
        <w:rPr>
          <w:b/>
          <w:sz w:val="28"/>
          <w:szCs w:val="28"/>
          <w:lang w:val="tt-RU"/>
        </w:rPr>
        <w:t xml:space="preserve">  елгы планда  6 млн. 126  мең 754 сум 74 тиен налог җыю каралган иде,</w:t>
      </w:r>
    </w:p>
    <w:p w:rsidR="008D6C92" w:rsidRPr="008821DE" w:rsidRDefault="008D6C92" w:rsidP="00DE57D7">
      <w:pPr>
        <w:pStyle w:val="a6"/>
        <w:ind w:left="360"/>
        <w:jc w:val="both"/>
        <w:rPr>
          <w:b/>
          <w:sz w:val="28"/>
          <w:szCs w:val="28"/>
          <w:lang w:val="tt-RU"/>
        </w:rPr>
      </w:pPr>
      <w:r w:rsidRPr="008821DE">
        <w:rPr>
          <w:b/>
          <w:sz w:val="28"/>
          <w:szCs w:val="28"/>
          <w:lang w:val="tt-RU"/>
        </w:rPr>
        <w:t>үтәлеш  5 млн. 648 мен 910 сум 70 тиен. Бу 92% була.</w:t>
      </w:r>
    </w:p>
    <w:p w:rsidR="008D6C92" w:rsidRPr="008821DE" w:rsidRDefault="008D6C92" w:rsidP="00DE57D7">
      <w:pPr>
        <w:pStyle w:val="a6"/>
        <w:ind w:left="360"/>
        <w:jc w:val="both"/>
        <w:rPr>
          <w:sz w:val="28"/>
          <w:szCs w:val="28"/>
          <w:lang w:val="tt-RU"/>
        </w:rPr>
      </w:pPr>
      <w:r w:rsidRPr="008821DE">
        <w:rPr>
          <w:sz w:val="28"/>
          <w:szCs w:val="28"/>
          <w:lang w:val="tt-RU"/>
        </w:rPr>
        <w:t xml:space="preserve"> </w:t>
      </w:r>
    </w:p>
    <w:p w:rsidR="008D6C92" w:rsidRPr="008821DE" w:rsidRDefault="008D6C92" w:rsidP="00DE57D7">
      <w:pPr>
        <w:pStyle w:val="a6"/>
        <w:ind w:left="360"/>
        <w:jc w:val="both"/>
        <w:rPr>
          <w:b/>
          <w:sz w:val="28"/>
          <w:szCs w:val="28"/>
          <w:lang w:val="tt-RU"/>
        </w:rPr>
      </w:pPr>
      <w:r w:rsidRPr="008821DE">
        <w:rPr>
          <w:sz w:val="28"/>
          <w:szCs w:val="28"/>
          <w:lang w:val="tt-RU"/>
        </w:rPr>
        <w:t xml:space="preserve">Болар эчендә - </w:t>
      </w:r>
      <w:r w:rsidRPr="008821DE">
        <w:rPr>
          <w:b/>
          <w:sz w:val="28"/>
          <w:szCs w:val="28"/>
          <w:lang w:val="tt-RU"/>
        </w:rPr>
        <w:t>НДФЛ</w:t>
      </w:r>
      <w:r w:rsidRPr="008821DE">
        <w:rPr>
          <w:sz w:val="28"/>
          <w:szCs w:val="28"/>
          <w:lang w:val="tt-RU"/>
        </w:rPr>
        <w:t xml:space="preserve"> (физик затлардан тотып калына торган налог):</w:t>
      </w:r>
    </w:p>
    <w:p w:rsidR="008D6C92" w:rsidRPr="008821DE" w:rsidRDefault="008D6C92" w:rsidP="00DE57D7">
      <w:pPr>
        <w:pStyle w:val="a6"/>
        <w:ind w:left="360"/>
        <w:jc w:val="both"/>
        <w:rPr>
          <w:b/>
          <w:sz w:val="28"/>
          <w:szCs w:val="28"/>
          <w:lang w:val="tt-RU"/>
        </w:rPr>
      </w:pPr>
      <w:r w:rsidRPr="008821DE">
        <w:rPr>
          <w:b/>
          <w:sz w:val="28"/>
          <w:szCs w:val="28"/>
          <w:lang w:val="tt-RU"/>
        </w:rPr>
        <w:t xml:space="preserve">                         план- 56 мең, үтәлеш -60 мең 272 сум 17 тиен. Бу 108% </w:t>
      </w:r>
    </w:p>
    <w:p w:rsidR="007532F9" w:rsidRPr="008821DE" w:rsidRDefault="007532F9" w:rsidP="00DE57D7">
      <w:pPr>
        <w:pStyle w:val="a6"/>
        <w:ind w:left="360"/>
        <w:jc w:val="both"/>
        <w:rPr>
          <w:sz w:val="28"/>
          <w:szCs w:val="28"/>
          <w:lang w:val="tt-RU"/>
        </w:rPr>
      </w:pPr>
    </w:p>
    <w:p w:rsidR="008D6C92" w:rsidRPr="008821DE" w:rsidRDefault="008D6C92" w:rsidP="008D6C92">
      <w:pPr>
        <w:pStyle w:val="a6"/>
        <w:numPr>
          <w:ilvl w:val="0"/>
          <w:numId w:val="1"/>
        </w:numPr>
        <w:jc w:val="both"/>
        <w:rPr>
          <w:sz w:val="28"/>
          <w:szCs w:val="28"/>
          <w:lang w:val="tt-RU"/>
        </w:rPr>
      </w:pPr>
      <w:r w:rsidRPr="008821DE">
        <w:rPr>
          <w:b/>
          <w:sz w:val="28"/>
          <w:szCs w:val="28"/>
          <w:lang w:val="tt-RU"/>
        </w:rPr>
        <w:t>Милек налогы:  план – 37 мең, үтәлеш – 45 мең 161 сум. Бу 122%</w:t>
      </w:r>
    </w:p>
    <w:p w:rsidR="008D6C92" w:rsidRPr="008821DE" w:rsidRDefault="008D6C92" w:rsidP="008D6C92">
      <w:pPr>
        <w:pStyle w:val="a6"/>
        <w:numPr>
          <w:ilvl w:val="0"/>
          <w:numId w:val="1"/>
        </w:numPr>
        <w:jc w:val="both"/>
        <w:rPr>
          <w:b/>
          <w:sz w:val="28"/>
          <w:szCs w:val="28"/>
          <w:lang w:val="tt-RU"/>
        </w:rPr>
      </w:pPr>
      <w:r w:rsidRPr="008821DE">
        <w:rPr>
          <w:b/>
          <w:sz w:val="28"/>
          <w:szCs w:val="28"/>
          <w:lang w:val="tt-RU"/>
        </w:rPr>
        <w:t>Җир налогы: план – 3 млн.825 мең,  үтәлеш –3 млн.261 мең 540 сум. 85%</w:t>
      </w:r>
    </w:p>
    <w:p w:rsidR="007C0EF9" w:rsidRPr="008821DE" w:rsidRDefault="007C0EF9" w:rsidP="007C0EF9">
      <w:pPr>
        <w:jc w:val="both"/>
        <w:rPr>
          <w:sz w:val="28"/>
          <w:szCs w:val="28"/>
          <w:lang w:val="tt-RU"/>
        </w:rPr>
      </w:pPr>
    </w:p>
    <w:p w:rsidR="007C0EF9" w:rsidRPr="008821DE" w:rsidRDefault="007C0EF9" w:rsidP="007C0EF9">
      <w:pPr>
        <w:jc w:val="both"/>
        <w:rPr>
          <w:sz w:val="28"/>
          <w:szCs w:val="28"/>
          <w:lang w:val="tt-RU"/>
        </w:rPr>
      </w:pPr>
      <w:r w:rsidRPr="008821DE">
        <w:rPr>
          <w:sz w:val="28"/>
          <w:szCs w:val="28"/>
          <w:lang w:val="tt-RU"/>
        </w:rPr>
        <w:t>Халык саны (кеше)</w:t>
      </w:r>
    </w:p>
    <w:tbl>
      <w:tblPr>
        <w:tblStyle w:val="a7"/>
        <w:tblW w:w="0" w:type="auto"/>
        <w:tblLook w:val="04A0" w:firstRow="1" w:lastRow="0" w:firstColumn="1" w:lastColumn="0" w:noHBand="0" w:noVBand="1"/>
      </w:tblPr>
      <w:tblGrid>
        <w:gridCol w:w="1970"/>
        <w:gridCol w:w="1963"/>
        <w:gridCol w:w="6"/>
        <w:gridCol w:w="1972"/>
        <w:gridCol w:w="1969"/>
        <w:gridCol w:w="1974"/>
      </w:tblGrid>
      <w:tr w:rsidR="007C0EF9" w:rsidRPr="008821DE" w:rsidTr="00483B01">
        <w:trPr>
          <w:trHeight w:val="495"/>
        </w:trPr>
        <w:tc>
          <w:tcPr>
            <w:tcW w:w="1970" w:type="dxa"/>
          </w:tcPr>
          <w:p w:rsidR="007C0EF9" w:rsidRPr="008821DE" w:rsidRDefault="007C0EF9" w:rsidP="007C0EF9">
            <w:pPr>
              <w:jc w:val="both"/>
              <w:rPr>
                <w:sz w:val="28"/>
                <w:szCs w:val="28"/>
                <w:lang w:val="tt-RU"/>
              </w:rPr>
            </w:pPr>
          </w:p>
        </w:tc>
        <w:tc>
          <w:tcPr>
            <w:tcW w:w="1963" w:type="dxa"/>
          </w:tcPr>
          <w:p w:rsidR="007C0EF9" w:rsidRPr="008821DE" w:rsidRDefault="007C0EF9" w:rsidP="007C0EF9">
            <w:pPr>
              <w:jc w:val="both"/>
              <w:rPr>
                <w:sz w:val="28"/>
                <w:szCs w:val="28"/>
                <w:lang w:val="tt-RU"/>
              </w:rPr>
            </w:pPr>
            <w:r w:rsidRPr="008821DE">
              <w:rPr>
                <w:sz w:val="28"/>
                <w:szCs w:val="28"/>
                <w:lang w:val="tt-RU"/>
              </w:rPr>
              <w:t>01.01.2016</w:t>
            </w:r>
          </w:p>
        </w:tc>
        <w:tc>
          <w:tcPr>
            <w:tcW w:w="1978" w:type="dxa"/>
            <w:gridSpan w:val="2"/>
          </w:tcPr>
          <w:p w:rsidR="007C0EF9" w:rsidRPr="008821DE" w:rsidRDefault="007C0EF9" w:rsidP="007C0EF9">
            <w:pPr>
              <w:jc w:val="both"/>
              <w:rPr>
                <w:sz w:val="28"/>
                <w:szCs w:val="28"/>
                <w:lang w:val="tt-RU"/>
              </w:rPr>
            </w:pPr>
            <w:r w:rsidRPr="008821DE">
              <w:rPr>
                <w:sz w:val="28"/>
                <w:szCs w:val="28"/>
                <w:lang w:val="tt-RU"/>
              </w:rPr>
              <w:t>01.01.2017</w:t>
            </w:r>
          </w:p>
        </w:tc>
        <w:tc>
          <w:tcPr>
            <w:tcW w:w="1969" w:type="dxa"/>
          </w:tcPr>
          <w:p w:rsidR="007C0EF9" w:rsidRPr="008821DE" w:rsidRDefault="007C0EF9" w:rsidP="007C0EF9">
            <w:pPr>
              <w:jc w:val="both"/>
              <w:rPr>
                <w:sz w:val="28"/>
                <w:szCs w:val="28"/>
                <w:lang w:val="tt-RU"/>
              </w:rPr>
            </w:pPr>
            <w:r w:rsidRPr="008821DE">
              <w:rPr>
                <w:sz w:val="28"/>
                <w:szCs w:val="28"/>
                <w:lang w:val="tt-RU"/>
              </w:rPr>
              <w:t>01.01.2018</w:t>
            </w:r>
          </w:p>
        </w:tc>
        <w:tc>
          <w:tcPr>
            <w:tcW w:w="1974" w:type="dxa"/>
          </w:tcPr>
          <w:p w:rsidR="007C0EF9" w:rsidRPr="008821DE" w:rsidRDefault="007C0EF9" w:rsidP="007C0EF9">
            <w:pPr>
              <w:jc w:val="both"/>
              <w:rPr>
                <w:sz w:val="28"/>
                <w:szCs w:val="28"/>
                <w:lang w:val="tt-RU"/>
              </w:rPr>
            </w:pPr>
            <w:r w:rsidRPr="008821DE">
              <w:rPr>
                <w:sz w:val="28"/>
                <w:szCs w:val="28"/>
                <w:lang w:val="tt-RU"/>
              </w:rPr>
              <w:t>01.01.2019</w:t>
            </w:r>
          </w:p>
        </w:tc>
      </w:tr>
      <w:tr w:rsidR="007C0EF9" w:rsidRPr="008821DE" w:rsidTr="00483B01">
        <w:tc>
          <w:tcPr>
            <w:tcW w:w="1970" w:type="dxa"/>
          </w:tcPr>
          <w:p w:rsidR="007C0EF9" w:rsidRPr="008821DE" w:rsidRDefault="00483B01" w:rsidP="007C0EF9">
            <w:pPr>
              <w:jc w:val="both"/>
              <w:rPr>
                <w:sz w:val="28"/>
                <w:szCs w:val="28"/>
                <w:lang w:val="tt-RU"/>
              </w:rPr>
            </w:pPr>
            <w:r w:rsidRPr="008821DE">
              <w:rPr>
                <w:sz w:val="28"/>
                <w:szCs w:val="28"/>
                <w:lang w:val="tt-RU"/>
              </w:rPr>
              <w:t>Димскәй</w:t>
            </w:r>
          </w:p>
        </w:tc>
        <w:tc>
          <w:tcPr>
            <w:tcW w:w="1969" w:type="dxa"/>
            <w:gridSpan w:val="2"/>
          </w:tcPr>
          <w:p w:rsidR="007C0EF9" w:rsidRPr="008821DE" w:rsidRDefault="00EF5A62" w:rsidP="00EF5A62">
            <w:pPr>
              <w:jc w:val="center"/>
              <w:rPr>
                <w:sz w:val="28"/>
                <w:szCs w:val="28"/>
                <w:lang w:val="tt-RU"/>
              </w:rPr>
            </w:pPr>
            <w:r w:rsidRPr="008821DE">
              <w:rPr>
                <w:sz w:val="28"/>
                <w:szCs w:val="28"/>
                <w:lang w:val="tt-RU"/>
              </w:rPr>
              <w:t>640</w:t>
            </w:r>
          </w:p>
        </w:tc>
        <w:tc>
          <w:tcPr>
            <w:tcW w:w="1972" w:type="dxa"/>
          </w:tcPr>
          <w:p w:rsidR="007C0EF9" w:rsidRPr="008821DE" w:rsidRDefault="00EF5A62" w:rsidP="00EF5A62">
            <w:pPr>
              <w:jc w:val="center"/>
              <w:rPr>
                <w:sz w:val="28"/>
                <w:szCs w:val="28"/>
                <w:lang w:val="tt-RU"/>
              </w:rPr>
            </w:pPr>
            <w:r w:rsidRPr="008821DE">
              <w:rPr>
                <w:sz w:val="28"/>
                <w:szCs w:val="28"/>
                <w:lang w:val="tt-RU"/>
              </w:rPr>
              <w:t>623</w:t>
            </w:r>
          </w:p>
        </w:tc>
        <w:tc>
          <w:tcPr>
            <w:tcW w:w="1969" w:type="dxa"/>
          </w:tcPr>
          <w:p w:rsidR="007C0EF9" w:rsidRPr="008821DE" w:rsidRDefault="00EF5A62" w:rsidP="00EF5A62">
            <w:pPr>
              <w:jc w:val="center"/>
              <w:rPr>
                <w:sz w:val="28"/>
                <w:szCs w:val="28"/>
                <w:lang w:val="tt-RU"/>
              </w:rPr>
            </w:pPr>
            <w:r w:rsidRPr="008821DE">
              <w:rPr>
                <w:sz w:val="28"/>
                <w:szCs w:val="28"/>
                <w:lang w:val="tt-RU"/>
              </w:rPr>
              <w:t>606</w:t>
            </w:r>
          </w:p>
        </w:tc>
        <w:tc>
          <w:tcPr>
            <w:tcW w:w="1974" w:type="dxa"/>
          </w:tcPr>
          <w:p w:rsidR="007C0EF9" w:rsidRPr="008821DE" w:rsidRDefault="00EF5A62" w:rsidP="00EF5A62">
            <w:pPr>
              <w:jc w:val="center"/>
              <w:rPr>
                <w:sz w:val="28"/>
                <w:szCs w:val="28"/>
                <w:lang w:val="tt-RU"/>
              </w:rPr>
            </w:pPr>
            <w:r w:rsidRPr="008821DE">
              <w:rPr>
                <w:sz w:val="28"/>
                <w:szCs w:val="28"/>
                <w:lang w:val="tt-RU"/>
              </w:rPr>
              <w:t>580</w:t>
            </w:r>
          </w:p>
        </w:tc>
      </w:tr>
      <w:tr w:rsidR="007C0EF9" w:rsidRPr="008821DE" w:rsidTr="00483B01">
        <w:tc>
          <w:tcPr>
            <w:tcW w:w="1970" w:type="dxa"/>
          </w:tcPr>
          <w:p w:rsidR="007C0EF9" w:rsidRPr="008821DE" w:rsidRDefault="00483B01" w:rsidP="007C0EF9">
            <w:pPr>
              <w:jc w:val="both"/>
              <w:rPr>
                <w:sz w:val="28"/>
                <w:szCs w:val="28"/>
                <w:lang w:val="tt-RU"/>
              </w:rPr>
            </w:pPr>
            <w:r w:rsidRPr="008821DE">
              <w:rPr>
                <w:sz w:val="28"/>
                <w:szCs w:val="28"/>
                <w:lang w:val="tt-RU"/>
              </w:rPr>
              <w:t>Райлан</w:t>
            </w:r>
          </w:p>
        </w:tc>
        <w:tc>
          <w:tcPr>
            <w:tcW w:w="1969" w:type="dxa"/>
            <w:gridSpan w:val="2"/>
          </w:tcPr>
          <w:p w:rsidR="007C0EF9" w:rsidRPr="008821DE" w:rsidRDefault="00EF5A62" w:rsidP="00EF5A62">
            <w:pPr>
              <w:jc w:val="center"/>
              <w:rPr>
                <w:sz w:val="28"/>
                <w:szCs w:val="28"/>
                <w:lang w:val="tt-RU"/>
              </w:rPr>
            </w:pPr>
            <w:r w:rsidRPr="008821DE">
              <w:rPr>
                <w:sz w:val="28"/>
                <w:szCs w:val="28"/>
                <w:lang w:val="tt-RU"/>
              </w:rPr>
              <w:t>54</w:t>
            </w:r>
          </w:p>
        </w:tc>
        <w:tc>
          <w:tcPr>
            <w:tcW w:w="1972" w:type="dxa"/>
          </w:tcPr>
          <w:p w:rsidR="007C0EF9" w:rsidRPr="008821DE" w:rsidRDefault="00EF5A62" w:rsidP="00EF5A62">
            <w:pPr>
              <w:jc w:val="center"/>
              <w:rPr>
                <w:sz w:val="28"/>
                <w:szCs w:val="28"/>
                <w:lang w:val="tt-RU"/>
              </w:rPr>
            </w:pPr>
            <w:r w:rsidRPr="008821DE">
              <w:rPr>
                <w:sz w:val="28"/>
                <w:szCs w:val="28"/>
                <w:lang w:val="tt-RU"/>
              </w:rPr>
              <w:t>50</w:t>
            </w:r>
          </w:p>
        </w:tc>
        <w:tc>
          <w:tcPr>
            <w:tcW w:w="1969" w:type="dxa"/>
          </w:tcPr>
          <w:p w:rsidR="007C0EF9" w:rsidRPr="008821DE" w:rsidRDefault="00EF5A62" w:rsidP="00EF5A62">
            <w:pPr>
              <w:jc w:val="center"/>
              <w:rPr>
                <w:sz w:val="28"/>
                <w:szCs w:val="28"/>
                <w:lang w:val="tt-RU"/>
              </w:rPr>
            </w:pPr>
            <w:r w:rsidRPr="008821DE">
              <w:rPr>
                <w:sz w:val="28"/>
                <w:szCs w:val="28"/>
                <w:lang w:val="tt-RU"/>
              </w:rPr>
              <w:t>46</w:t>
            </w:r>
          </w:p>
        </w:tc>
        <w:tc>
          <w:tcPr>
            <w:tcW w:w="1974" w:type="dxa"/>
          </w:tcPr>
          <w:p w:rsidR="007C0EF9" w:rsidRPr="008821DE" w:rsidRDefault="00EF5A62" w:rsidP="00EF5A62">
            <w:pPr>
              <w:jc w:val="center"/>
              <w:rPr>
                <w:sz w:val="28"/>
                <w:szCs w:val="28"/>
                <w:lang w:val="tt-RU"/>
              </w:rPr>
            </w:pPr>
            <w:r w:rsidRPr="008821DE">
              <w:rPr>
                <w:sz w:val="28"/>
                <w:szCs w:val="28"/>
                <w:lang w:val="tt-RU"/>
              </w:rPr>
              <w:t>45</w:t>
            </w:r>
          </w:p>
        </w:tc>
      </w:tr>
      <w:tr w:rsidR="007C0EF9" w:rsidRPr="008821DE" w:rsidTr="00483B01">
        <w:tc>
          <w:tcPr>
            <w:tcW w:w="1970" w:type="dxa"/>
          </w:tcPr>
          <w:p w:rsidR="007C0EF9" w:rsidRPr="008821DE" w:rsidRDefault="00483B01" w:rsidP="007C0EF9">
            <w:pPr>
              <w:jc w:val="both"/>
              <w:rPr>
                <w:sz w:val="28"/>
                <w:szCs w:val="28"/>
                <w:lang w:val="tt-RU"/>
              </w:rPr>
            </w:pPr>
            <w:r w:rsidRPr="008821DE">
              <w:rPr>
                <w:sz w:val="28"/>
                <w:szCs w:val="28"/>
                <w:lang w:val="tt-RU"/>
              </w:rPr>
              <w:t>Суык-Чишмә</w:t>
            </w:r>
          </w:p>
        </w:tc>
        <w:tc>
          <w:tcPr>
            <w:tcW w:w="1969" w:type="dxa"/>
            <w:gridSpan w:val="2"/>
          </w:tcPr>
          <w:p w:rsidR="007C0EF9" w:rsidRPr="008821DE" w:rsidRDefault="00EF5A62" w:rsidP="00EF5A62">
            <w:pPr>
              <w:jc w:val="center"/>
              <w:rPr>
                <w:sz w:val="28"/>
                <w:szCs w:val="28"/>
                <w:lang w:val="tt-RU"/>
              </w:rPr>
            </w:pPr>
            <w:r w:rsidRPr="008821DE">
              <w:rPr>
                <w:sz w:val="28"/>
                <w:szCs w:val="28"/>
                <w:lang w:val="tt-RU"/>
              </w:rPr>
              <w:t>87</w:t>
            </w:r>
          </w:p>
        </w:tc>
        <w:tc>
          <w:tcPr>
            <w:tcW w:w="1972" w:type="dxa"/>
          </w:tcPr>
          <w:p w:rsidR="007C0EF9" w:rsidRPr="008821DE" w:rsidRDefault="00EF5A62" w:rsidP="00EF5A62">
            <w:pPr>
              <w:jc w:val="center"/>
              <w:rPr>
                <w:sz w:val="28"/>
                <w:szCs w:val="28"/>
                <w:lang w:val="tt-RU"/>
              </w:rPr>
            </w:pPr>
            <w:r w:rsidRPr="008821DE">
              <w:rPr>
                <w:sz w:val="28"/>
                <w:szCs w:val="28"/>
                <w:lang w:val="tt-RU"/>
              </w:rPr>
              <w:t>87</w:t>
            </w:r>
          </w:p>
        </w:tc>
        <w:tc>
          <w:tcPr>
            <w:tcW w:w="1969" w:type="dxa"/>
          </w:tcPr>
          <w:p w:rsidR="007C0EF9" w:rsidRPr="008821DE" w:rsidRDefault="00EF5A62" w:rsidP="00EF5A62">
            <w:pPr>
              <w:jc w:val="center"/>
              <w:rPr>
                <w:sz w:val="28"/>
                <w:szCs w:val="28"/>
                <w:lang w:val="tt-RU"/>
              </w:rPr>
            </w:pPr>
            <w:r w:rsidRPr="008821DE">
              <w:rPr>
                <w:sz w:val="28"/>
                <w:szCs w:val="28"/>
                <w:lang w:val="tt-RU"/>
              </w:rPr>
              <w:t>80</w:t>
            </w:r>
          </w:p>
        </w:tc>
        <w:tc>
          <w:tcPr>
            <w:tcW w:w="1974" w:type="dxa"/>
          </w:tcPr>
          <w:p w:rsidR="007C0EF9" w:rsidRPr="008821DE" w:rsidRDefault="00EF5A62" w:rsidP="00EF5A62">
            <w:pPr>
              <w:jc w:val="center"/>
              <w:rPr>
                <w:sz w:val="28"/>
                <w:szCs w:val="28"/>
                <w:lang w:val="tt-RU"/>
              </w:rPr>
            </w:pPr>
            <w:r w:rsidRPr="008821DE">
              <w:rPr>
                <w:sz w:val="28"/>
                <w:szCs w:val="28"/>
                <w:lang w:val="tt-RU"/>
              </w:rPr>
              <w:t>85</w:t>
            </w:r>
          </w:p>
        </w:tc>
      </w:tr>
      <w:tr w:rsidR="007C0EF9" w:rsidRPr="008821DE" w:rsidTr="00483B01">
        <w:tc>
          <w:tcPr>
            <w:tcW w:w="1970" w:type="dxa"/>
          </w:tcPr>
          <w:p w:rsidR="007C0EF9" w:rsidRPr="008821DE" w:rsidRDefault="00483B01" w:rsidP="007C0EF9">
            <w:pPr>
              <w:jc w:val="both"/>
              <w:rPr>
                <w:sz w:val="28"/>
                <w:szCs w:val="28"/>
                <w:lang w:val="tt-RU"/>
              </w:rPr>
            </w:pPr>
            <w:r w:rsidRPr="008821DE">
              <w:rPr>
                <w:sz w:val="28"/>
                <w:szCs w:val="28"/>
                <w:lang w:val="tt-RU"/>
              </w:rPr>
              <w:t>Сула</w:t>
            </w:r>
          </w:p>
        </w:tc>
        <w:tc>
          <w:tcPr>
            <w:tcW w:w="1969" w:type="dxa"/>
            <w:gridSpan w:val="2"/>
          </w:tcPr>
          <w:p w:rsidR="007C0EF9" w:rsidRPr="008821DE" w:rsidRDefault="00EF5A62" w:rsidP="00EF5A62">
            <w:pPr>
              <w:jc w:val="center"/>
              <w:rPr>
                <w:sz w:val="28"/>
                <w:szCs w:val="28"/>
                <w:lang w:val="tt-RU"/>
              </w:rPr>
            </w:pPr>
            <w:r w:rsidRPr="008821DE">
              <w:rPr>
                <w:sz w:val="28"/>
                <w:szCs w:val="28"/>
                <w:lang w:val="tt-RU"/>
              </w:rPr>
              <w:t>1</w:t>
            </w:r>
          </w:p>
        </w:tc>
        <w:tc>
          <w:tcPr>
            <w:tcW w:w="1972" w:type="dxa"/>
          </w:tcPr>
          <w:p w:rsidR="007C0EF9" w:rsidRPr="008821DE" w:rsidRDefault="00EF5A62" w:rsidP="00EF5A62">
            <w:pPr>
              <w:jc w:val="center"/>
              <w:rPr>
                <w:sz w:val="28"/>
                <w:szCs w:val="28"/>
                <w:lang w:val="tt-RU"/>
              </w:rPr>
            </w:pPr>
            <w:r w:rsidRPr="008821DE">
              <w:rPr>
                <w:sz w:val="28"/>
                <w:szCs w:val="28"/>
                <w:lang w:val="tt-RU"/>
              </w:rPr>
              <w:t>1</w:t>
            </w:r>
          </w:p>
        </w:tc>
        <w:tc>
          <w:tcPr>
            <w:tcW w:w="1969" w:type="dxa"/>
          </w:tcPr>
          <w:p w:rsidR="007C0EF9" w:rsidRPr="008821DE" w:rsidRDefault="00EF5A62" w:rsidP="00EF5A62">
            <w:pPr>
              <w:jc w:val="center"/>
              <w:rPr>
                <w:sz w:val="28"/>
                <w:szCs w:val="28"/>
                <w:lang w:val="tt-RU"/>
              </w:rPr>
            </w:pPr>
            <w:r w:rsidRPr="008821DE">
              <w:rPr>
                <w:sz w:val="28"/>
                <w:szCs w:val="28"/>
                <w:lang w:val="tt-RU"/>
              </w:rPr>
              <w:t>0</w:t>
            </w:r>
          </w:p>
        </w:tc>
        <w:tc>
          <w:tcPr>
            <w:tcW w:w="1974" w:type="dxa"/>
          </w:tcPr>
          <w:p w:rsidR="007C0EF9" w:rsidRPr="008821DE" w:rsidRDefault="00EF5A62" w:rsidP="00EF5A62">
            <w:pPr>
              <w:jc w:val="center"/>
              <w:rPr>
                <w:sz w:val="28"/>
                <w:szCs w:val="28"/>
                <w:lang w:val="tt-RU"/>
              </w:rPr>
            </w:pPr>
            <w:r w:rsidRPr="008821DE">
              <w:rPr>
                <w:sz w:val="28"/>
                <w:szCs w:val="28"/>
                <w:lang w:val="tt-RU"/>
              </w:rPr>
              <w:t>0</w:t>
            </w:r>
          </w:p>
        </w:tc>
      </w:tr>
      <w:tr w:rsidR="00483B01" w:rsidRPr="008821DE" w:rsidTr="00483B01">
        <w:tc>
          <w:tcPr>
            <w:tcW w:w="1970" w:type="dxa"/>
          </w:tcPr>
          <w:p w:rsidR="00483B01" w:rsidRPr="008821DE" w:rsidRDefault="00483B01" w:rsidP="007C0EF9">
            <w:pPr>
              <w:jc w:val="both"/>
              <w:rPr>
                <w:sz w:val="28"/>
                <w:szCs w:val="28"/>
                <w:lang w:val="tt-RU"/>
              </w:rPr>
            </w:pPr>
            <w:r w:rsidRPr="008821DE">
              <w:rPr>
                <w:sz w:val="28"/>
                <w:szCs w:val="28"/>
                <w:lang w:val="tt-RU"/>
              </w:rPr>
              <w:t>Барлыгы</w:t>
            </w:r>
          </w:p>
        </w:tc>
        <w:tc>
          <w:tcPr>
            <w:tcW w:w="1969" w:type="dxa"/>
            <w:gridSpan w:val="2"/>
          </w:tcPr>
          <w:p w:rsidR="00483B01" w:rsidRPr="008821DE" w:rsidRDefault="00EF5A62" w:rsidP="00EF5A62">
            <w:pPr>
              <w:jc w:val="center"/>
              <w:rPr>
                <w:sz w:val="28"/>
                <w:szCs w:val="28"/>
                <w:lang w:val="tt-RU"/>
              </w:rPr>
            </w:pPr>
            <w:r w:rsidRPr="008821DE">
              <w:rPr>
                <w:sz w:val="28"/>
                <w:szCs w:val="28"/>
                <w:lang w:val="tt-RU"/>
              </w:rPr>
              <w:t>782</w:t>
            </w:r>
          </w:p>
        </w:tc>
        <w:tc>
          <w:tcPr>
            <w:tcW w:w="1972" w:type="dxa"/>
          </w:tcPr>
          <w:p w:rsidR="00483B01" w:rsidRPr="008821DE" w:rsidRDefault="00EF5A62" w:rsidP="00EF5A62">
            <w:pPr>
              <w:jc w:val="center"/>
              <w:rPr>
                <w:sz w:val="28"/>
                <w:szCs w:val="28"/>
                <w:lang w:val="tt-RU"/>
              </w:rPr>
            </w:pPr>
            <w:r w:rsidRPr="008821DE">
              <w:rPr>
                <w:sz w:val="28"/>
                <w:szCs w:val="28"/>
                <w:lang w:val="tt-RU"/>
              </w:rPr>
              <w:t>761</w:t>
            </w:r>
          </w:p>
        </w:tc>
        <w:tc>
          <w:tcPr>
            <w:tcW w:w="1969" w:type="dxa"/>
          </w:tcPr>
          <w:p w:rsidR="00483B01" w:rsidRPr="008821DE" w:rsidRDefault="00EF5A62" w:rsidP="00EF5A62">
            <w:pPr>
              <w:jc w:val="center"/>
              <w:rPr>
                <w:sz w:val="28"/>
                <w:szCs w:val="28"/>
                <w:lang w:val="tt-RU"/>
              </w:rPr>
            </w:pPr>
            <w:r w:rsidRPr="008821DE">
              <w:rPr>
                <w:sz w:val="28"/>
                <w:szCs w:val="28"/>
                <w:lang w:val="tt-RU"/>
              </w:rPr>
              <w:t>732</w:t>
            </w:r>
          </w:p>
        </w:tc>
        <w:tc>
          <w:tcPr>
            <w:tcW w:w="1974" w:type="dxa"/>
          </w:tcPr>
          <w:p w:rsidR="00483B01" w:rsidRPr="008821DE" w:rsidRDefault="00EF5A62" w:rsidP="00EF5A62">
            <w:pPr>
              <w:jc w:val="center"/>
              <w:rPr>
                <w:sz w:val="28"/>
                <w:szCs w:val="28"/>
                <w:lang w:val="tt-RU"/>
              </w:rPr>
            </w:pPr>
            <w:r w:rsidRPr="008821DE">
              <w:rPr>
                <w:sz w:val="28"/>
                <w:szCs w:val="28"/>
                <w:lang w:val="tt-RU"/>
              </w:rPr>
              <w:t>710</w:t>
            </w:r>
          </w:p>
        </w:tc>
      </w:tr>
    </w:tbl>
    <w:p w:rsidR="001F2A6D" w:rsidRPr="008821DE" w:rsidRDefault="001F2A6D" w:rsidP="001F2A6D">
      <w:pPr>
        <w:jc w:val="both"/>
        <w:rPr>
          <w:sz w:val="28"/>
          <w:szCs w:val="28"/>
          <w:lang w:val="tt-RU"/>
        </w:rPr>
      </w:pPr>
      <w:r w:rsidRPr="008821DE">
        <w:rPr>
          <w:sz w:val="28"/>
          <w:szCs w:val="28"/>
          <w:lang w:val="tt-RU"/>
        </w:rPr>
        <w:lastRenderedPageBreak/>
        <w:t xml:space="preserve">     Татар Димскәе авыл җирлеге 4 авылны берләштерә: Татар Димскәе, Райлан, Суык-Чишмә һәм Сула авыллары. </w:t>
      </w:r>
      <w:r w:rsidR="00EF5A62" w:rsidRPr="008821DE">
        <w:rPr>
          <w:b/>
          <w:sz w:val="28"/>
          <w:szCs w:val="28"/>
          <w:lang w:val="tt-RU"/>
        </w:rPr>
        <w:t>Барлыгы дачниклар белэн 315</w:t>
      </w:r>
      <w:r w:rsidR="000C0A38" w:rsidRPr="008821DE">
        <w:rPr>
          <w:b/>
          <w:sz w:val="28"/>
          <w:szCs w:val="28"/>
          <w:lang w:val="tt-RU"/>
        </w:rPr>
        <w:t xml:space="preserve"> хуҗалык, </w:t>
      </w:r>
      <w:r w:rsidR="00EF5A62" w:rsidRPr="008821DE">
        <w:rPr>
          <w:b/>
          <w:sz w:val="28"/>
          <w:szCs w:val="28"/>
          <w:lang w:val="tt-RU"/>
        </w:rPr>
        <w:t>пропискада 710</w:t>
      </w:r>
      <w:r w:rsidRPr="008821DE">
        <w:rPr>
          <w:b/>
          <w:sz w:val="28"/>
          <w:szCs w:val="28"/>
          <w:lang w:val="tt-RU"/>
        </w:rPr>
        <w:t xml:space="preserve">  кеше</w:t>
      </w:r>
      <w:r w:rsidR="000C0A38" w:rsidRPr="008821DE">
        <w:rPr>
          <w:sz w:val="28"/>
          <w:szCs w:val="28"/>
          <w:lang w:val="tt-RU"/>
        </w:rPr>
        <w:t>. Авылда яш</w:t>
      </w:r>
      <w:r w:rsidR="00EF5A62" w:rsidRPr="008821DE">
        <w:rPr>
          <w:sz w:val="28"/>
          <w:szCs w:val="28"/>
          <w:lang w:val="tt-RU"/>
        </w:rPr>
        <w:t>әүчеләр</w:t>
      </w:r>
      <w:r w:rsidR="008F1FDD" w:rsidRPr="008821DE">
        <w:rPr>
          <w:sz w:val="28"/>
          <w:szCs w:val="28"/>
          <w:lang w:val="tt-RU"/>
        </w:rPr>
        <w:t xml:space="preserve"> 462 </w:t>
      </w:r>
      <w:r w:rsidR="000C0A38" w:rsidRPr="008821DE">
        <w:rPr>
          <w:sz w:val="28"/>
          <w:szCs w:val="28"/>
          <w:lang w:val="tt-RU"/>
        </w:rPr>
        <w:t>- кеше исэплэнэ</w:t>
      </w:r>
      <w:r w:rsidRPr="008821DE">
        <w:rPr>
          <w:sz w:val="28"/>
          <w:szCs w:val="28"/>
          <w:lang w:val="tt-RU"/>
        </w:rPr>
        <w:t>, яртысы</w:t>
      </w:r>
      <w:r w:rsidRPr="008821DE">
        <w:rPr>
          <w:b/>
          <w:sz w:val="28"/>
          <w:szCs w:val="28"/>
          <w:lang w:val="tt-RU"/>
        </w:rPr>
        <w:t xml:space="preserve"> өлкән яшьтәгеләр.  </w:t>
      </w:r>
    </w:p>
    <w:p w:rsidR="001F2A6D" w:rsidRPr="008821DE" w:rsidRDefault="001F2A6D" w:rsidP="001F2A6D">
      <w:pPr>
        <w:jc w:val="both"/>
        <w:rPr>
          <w:b/>
          <w:sz w:val="28"/>
          <w:szCs w:val="28"/>
          <w:lang w:val="tt-RU"/>
        </w:rPr>
      </w:pPr>
      <w:r w:rsidRPr="008821DE">
        <w:rPr>
          <w:sz w:val="28"/>
          <w:szCs w:val="28"/>
          <w:lang w:val="tt-RU"/>
        </w:rPr>
        <w:t xml:space="preserve"> </w:t>
      </w:r>
      <w:r w:rsidRPr="008821DE">
        <w:rPr>
          <w:b/>
          <w:sz w:val="28"/>
          <w:szCs w:val="28"/>
          <w:lang w:val="tt-RU"/>
        </w:rPr>
        <w:t>201</w:t>
      </w:r>
      <w:r w:rsidR="008F1FDD" w:rsidRPr="008821DE">
        <w:rPr>
          <w:b/>
          <w:sz w:val="28"/>
          <w:szCs w:val="28"/>
          <w:lang w:val="tt-RU"/>
        </w:rPr>
        <w:t>8</w:t>
      </w:r>
      <w:r w:rsidR="000C0A38" w:rsidRPr="008821DE">
        <w:rPr>
          <w:b/>
          <w:sz w:val="28"/>
          <w:szCs w:val="28"/>
          <w:lang w:val="tt-RU"/>
        </w:rPr>
        <w:t xml:space="preserve"> елда  </w:t>
      </w:r>
      <w:r w:rsidR="008F1FDD" w:rsidRPr="008821DE">
        <w:rPr>
          <w:b/>
          <w:sz w:val="28"/>
          <w:szCs w:val="28"/>
          <w:lang w:val="tt-RU"/>
        </w:rPr>
        <w:t>4 бала туды, 15</w:t>
      </w:r>
      <w:r w:rsidR="000C0A38" w:rsidRPr="008821DE">
        <w:rPr>
          <w:b/>
          <w:sz w:val="28"/>
          <w:szCs w:val="28"/>
          <w:lang w:val="tt-RU"/>
        </w:rPr>
        <w:t xml:space="preserve"> </w:t>
      </w:r>
      <w:r w:rsidRPr="008821DE">
        <w:rPr>
          <w:b/>
          <w:sz w:val="28"/>
          <w:szCs w:val="28"/>
          <w:lang w:val="tt-RU"/>
        </w:rPr>
        <w:t xml:space="preserve"> кеше вафат булды.</w:t>
      </w:r>
    </w:p>
    <w:p w:rsidR="002E204A" w:rsidRPr="008821DE" w:rsidRDefault="002E204A" w:rsidP="001F2A6D">
      <w:pPr>
        <w:jc w:val="both"/>
        <w:rPr>
          <w:sz w:val="28"/>
          <w:szCs w:val="28"/>
          <w:lang w:val="tt-RU"/>
        </w:rPr>
      </w:pPr>
    </w:p>
    <w:tbl>
      <w:tblPr>
        <w:tblStyle w:val="a7"/>
        <w:tblW w:w="0" w:type="auto"/>
        <w:tblLayout w:type="fixed"/>
        <w:tblLook w:val="04A0" w:firstRow="1" w:lastRow="0" w:firstColumn="1" w:lastColumn="0" w:noHBand="0" w:noVBand="1"/>
      </w:tblPr>
      <w:tblGrid>
        <w:gridCol w:w="2093"/>
        <w:gridCol w:w="1559"/>
        <w:gridCol w:w="1418"/>
        <w:gridCol w:w="1417"/>
        <w:gridCol w:w="1418"/>
        <w:gridCol w:w="1559"/>
      </w:tblGrid>
      <w:tr w:rsidR="00ED2694" w:rsidRPr="008821DE" w:rsidTr="00ED2694">
        <w:tc>
          <w:tcPr>
            <w:tcW w:w="2093" w:type="dxa"/>
          </w:tcPr>
          <w:p w:rsidR="00ED2694" w:rsidRPr="008821DE" w:rsidRDefault="00ED2694" w:rsidP="006B66C9">
            <w:pPr>
              <w:jc w:val="center"/>
              <w:rPr>
                <w:sz w:val="20"/>
                <w:szCs w:val="20"/>
                <w:lang w:val="tt-RU"/>
              </w:rPr>
            </w:pPr>
            <w:r w:rsidRPr="008821DE">
              <w:rPr>
                <w:sz w:val="20"/>
                <w:szCs w:val="20"/>
                <w:lang w:val="tt-RU"/>
              </w:rPr>
              <w:t>Поголовье</w:t>
            </w:r>
          </w:p>
        </w:tc>
        <w:tc>
          <w:tcPr>
            <w:tcW w:w="1559" w:type="dxa"/>
          </w:tcPr>
          <w:p w:rsidR="00ED2694" w:rsidRPr="008821DE" w:rsidRDefault="00ED2694" w:rsidP="001F2A6D">
            <w:pPr>
              <w:jc w:val="both"/>
              <w:rPr>
                <w:sz w:val="20"/>
                <w:szCs w:val="20"/>
                <w:lang w:val="tt-RU"/>
              </w:rPr>
            </w:pPr>
            <w:r w:rsidRPr="008821DE">
              <w:rPr>
                <w:sz w:val="20"/>
                <w:szCs w:val="20"/>
                <w:lang w:val="tt-RU"/>
              </w:rPr>
              <w:t>на 01.01.2016</w:t>
            </w:r>
          </w:p>
        </w:tc>
        <w:tc>
          <w:tcPr>
            <w:tcW w:w="1418" w:type="dxa"/>
          </w:tcPr>
          <w:p w:rsidR="00ED2694" w:rsidRPr="008821DE" w:rsidRDefault="00ED2694" w:rsidP="001F2A6D">
            <w:pPr>
              <w:jc w:val="both"/>
              <w:rPr>
                <w:sz w:val="20"/>
                <w:szCs w:val="20"/>
                <w:lang w:val="tt-RU"/>
              </w:rPr>
            </w:pPr>
            <w:r w:rsidRPr="008821DE">
              <w:rPr>
                <w:sz w:val="20"/>
                <w:szCs w:val="20"/>
                <w:lang w:val="tt-RU"/>
              </w:rPr>
              <w:t>на 01.01.2017</w:t>
            </w:r>
          </w:p>
        </w:tc>
        <w:tc>
          <w:tcPr>
            <w:tcW w:w="1417" w:type="dxa"/>
          </w:tcPr>
          <w:p w:rsidR="00ED2694" w:rsidRPr="008821DE" w:rsidRDefault="00ED2694" w:rsidP="001F2A6D">
            <w:pPr>
              <w:jc w:val="both"/>
              <w:rPr>
                <w:sz w:val="20"/>
                <w:szCs w:val="20"/>
                <w:lang w:val="tt-RU"/>
              </w:rPr>
            </w:pPr>
            <w:r w:rsidRPr="008821DE">
              <w:rPr>
                <w:sz w:val="20"/>
                <w:szCs w:val="20"/>
                <w:lang w:val="tt-RU"/>
              </w:rPr>
              <w:t>на 01.01.2018</w:t>
            </w:r>
          </w:p>
        </w:tc>
        <w:tc>
          <w:tcPr>
            <w:tcW w:w="1418" w:type="dxa"/>
          </w:tcPr>
          <w:p w:rsidR="00ED2694" w:rsidRPr="008821DE" w:rsidRDefault="00ED2694" w:rsidP="001F2A6D">
            <w:pPr>
              <w:jc w:val="both"/>
              <w:rPr>
                <w:sz w:val="20"/>
                <w:szCs w:val="20"/>
                <w:lang w:val="tt-RU"/>
              </w:rPr>
            </w:pPr>
            <w:r w:rsidRPr="008821DE">
              <w:rPr>
                <w:sz w:val="20"/>
                <w:szCs w:val="20"/>
                <w:lang w:val="tt-RU"/>
              </w:rPr>
              <w:t>на 01.01.2019</w:t>
            </w:r>
          </w:p>
        </w:tc>
        <w:tc>
          <w:tcPr>
            <w:tcW w:w="1559" w:type="dxa"/>
          </w:tcPr>
          <w:p w:rsidR="00ED2694" w:rsidRPr="008821DE" w:rsidRDefault="00ED2694" w:rsidP="001F2A6D">
            <w:pPr>
              <w:jc w:val="both"/>
              <w:rPr>
                <w:sz w:val="20"/>
                <w:szCs w:val="20"/>
                <w:lang w:val="tt-RU"/>
              </w:rPr>
            </w:pPr>
            <w:r w:rsidRPr="008821DE">
              <w:rPr>
                <w:sz w:val="20"/>
                <w:szCs w:val="20"/>
                <w:lang w:val="tt-RU"/>
              </w:rPr>
              <w:t xml:space="preserve">+/- </w:t>
            </w:r>
          </w:p>
          <w:p w:rsidR="00ED2694" w:rsidRPr="008821DE" w:rsidRDefault="00ED2694" w:rsidP="001F2A6D">
            <w:pPr>
              <w:jc w:val="both"/>
              <w:rPr>
                <w:sz w:val="20"/>
                <w:szCs w:val="20"/>
                <w:lang w:val="tt-RU"/>
              </w:rPr>
            </w:pPr>
            <w:r w:rsidRPr="008821DE">
              <w:rPr>
                <w:sz w:val="20"/>
                <w:szCs w:val="20"/>
                <w:lang w:val="tt-RU"/>
              </w:rPr>
              <w:t>к 01.01.2018</w:t>
            </w:r>
          </w:p>
        </w:tc>
      </w:tr>
      <w:tr w:rsidR="00ED2694" w:rsidRPr="008821DE" w:rsidTr="00ED2694">
        <w:tc>
          <w:tcPr>
            <w:tcW w:w="2093" w:type="dxa"/>
          </w:tcPr>
          <w:p w:rsidR="00ED2694" w:rsidRPr="008821DE" w:rsidRDefault="00ED2694" w:rsidP="006B66C9">
            <w:pPr>
              <w:jc w:val="both"/>
              <w:rPr>
                <w:sz w:val="24"/>
                <w:szCs w:val="24"/>
                <w:lang w:val="tt-RU"/>
              </w:rPr>
            </w:pPr>
            <w:r w:rsidRPr="008821DE">
              <w:rPr>
                <w:sz w:val="24"/>
                <w:szCs w:val="24"/>
                <w:lang w:val="tt-RU"/>
              </w:rPr>
              <w:t>КРС – всего</w:t>
            </w:r>
          </w:p>
        </w:tc>
        <w:tc>
          <w:tcPr>
            <w:tcW w:w="1559" w:type="dxa"/>
          </w:tcPr>
          <w:p w:rsidR="00ED2694" w:rsidRPr="008821DE" w:rsidRDefault="00ED2694" w:rsidP="007269E3">
            <w:pPr>
              <w:jc w:val="center"/>
              <w:rPr>
                <w:sz w:val="24"/>
                <w:szCs w:val="24"/>
                <w:lang w:val="tt-RU"/>
              </w:rPr>
            </w:pPr>
            <w:r w:rsidRPr="008821DE">
              <w:rPr>
                <w:sz w:val="24"/>
                <w:szCs w:val="24"/>
                <w:lang w:val="tt-RU"/>
              </w:rPr>
              <w:t>99</w:t>
            </w:r>
          </w:p>
        </w:tc>
        <w:tc>
          <w:tcPr>
            <w:tcW w:w="1418" w:type="dxa"/>
          </w:tcPr>
          <w:p w:rsidR="00ED2694" w:rsidRPr="008821DE" w:rsidRDefault="00ED2694" w:rsidP="007269E3">
            <w:pPr>
              <w:jc w:val="center"/>
              <w:rPr>
                <w:sz w:val="24"/>
                <w:szCs w:val="24"/>
                <w:lang w:val="tt-RU"/>
              </w:rPr>
            </w:pPr>
            <w:r w:rsidRPr="008821DE">
              <w:rPr>
                <w:sz w:val="24"/>
                <w:szCs w:val="24"/>
                <w:lang w:val="tt-RU"/>
              </w:rPr>
              <w:t>107</w:t>
            </w:r>
          </w:p>
        </w:tc>
        <w:tc>
          <w:tcPr>
            <w:tcW w:w="1417" w:type="dxa"/>
          </w:tcPr>
          <w:p w:rsidR="00ED2694" w:rsidRPr="008821DE" w:rsidRDefault="00ED2694" w:rsidP="007269E3">
            <w:pPr>
              <w:jc w:val="center"/>
              <w:rPr>
                <w:sz w:val="24"/>
                <w:szCs w:val="24"/>
                <w:lang w:val="tt-RU"/>
              </w:rPr>
            </w:pPr>
            <w:r w:rsidRPr="008821DE">
              <w:rPr>
                <w:sz w:val="24"/>
                <w:szCs w:val="24"/>
                <w:lang w:val="tt-RU"/>
              </w:rPr>
              <w:t>93</w:t>
            </w:r>
          </w:p>
        </w:tc>
        <w:tc>
          <w:tcPr>
            <w:tcW w:w="1418" w:type="dxa"/>
          </w:tcPr>
          <w:p w:rsidR="00ED2694" w:rsidRPr="008821DE" w:rsidRDefault="00ED2694" w:rsidP="007269E3">
            <w:pPr>
              <w:jc w:val="center"/>
              <w:rPr>
                <w:sz w:val="24"/>
                <w:szCs w:val="24"/>
                <w:lang w:val="tt-RU"/>
              </w:rPr>
            </w:pPr>
            <w:r w:rsidRPr="008821DE">
              <w:rPr>
                <w:sz w:val="24"/>
                <w:szCs w:val="24"/>
                <w:lang w:val="tt-RU"/>
              </w:rPr>
              <w:t>91</w:t>
            </w:r>
          </w:p>
        </w:tc>
        <w:tc>
          <w:tcPr>
            <w:tcW w:w="1559" w:type="dxa"/>
          </w:tcPr>
          <w:p w:rsidR="00ED2694" w:rsidRPr="008821DE" w:rsidRDefault="00ED2694" w:rsidP="007269E3">
            <w:pPr>
              <w:jc w:val="center"/>
              <w:rPr>
                <w:sz w:val="24"/>
                <w:szCs w:val="24"/>
                <w:lang w:val="tt-RU"/>
              </w:rPr>
            </w:pPr>
            <w:r w:rsidRPr="008821DE">
              <w:rPr>
                <w:sz w:val="24"/>
                <w:szCs w:val="24"/>
                <w:lang w:val="tt-RU"/>
              </w:rPr>
              <w:t>-2</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коровы</w:t>
            </w:r>
          </w:p>
        </w:tc>
        <w:tc>
          <w:tcPr>
            <w:tcW w:w="1559" w:type="dxa"/>
          </w:tcPr>
          <w:p w:rsidR="00ED2694" w:rsidRPr="008821DE" w:rsidRDefault="00ED2694" w:rsidP="007269E3">
            <w:pPr>
              <w:jc w:val="center"/>
              <w:rPr>
                <w:sz w:val="24"/>
                <w:szCs w:val="24"/>
                <w:lang w:val="tt-RU"/>
              </w:rPr>
            </w:pPr>
            <w:r w:rsidRPr="008821DE">
              <w:rPr>
                <w:sz w:val="24"/>
                <w:szCs w:val="24"/>
                <w:lang w:val="tt-RU"/>
              </w:rPr>
              <w:t>45</w:t>
            </w:r>
          </w:p>
        </w:tc>
        <w:tc>
          <w:tcPr>
            <w:tcW w:w="1418" w:type="dxa"/>
          </w:tcPr>
          <w:p w:rsidR="00ED2694" w:rsidRPr="008821DE" w:rsidRDefault="00ED2694" w:rsidP="007269E3">
            <w:pPr>
              <w:jc w:val="center"/>
              <w:rPr>
                <w:sz w:val="24"/>
                <w:szCs w:val="24"/>
                <w:lang w:val="tt-RU"/>
              </w:rPr>
            </w:pPr>
            <w:r w:rsidRPr="008821DE">
              <w:rPr>
                <w:sz w:val="24"/>
                <w:szCs w:val="24"/>
                <w:lang w:val="tt-RU"/>
              </w:rPr>
              <w:t>53</w:t>
            </w:r>
          </w:p>
        </w:tc>
        <w:tc>
          <w:tcPr>
            <w:tcW w:w="1417" w:type="dxa"/>
          </w:tcPr>
          <w:p w:rsidR="00ED2694" w:rsidRPr="008821DE" w:rsidRDefault="00ED2694" w:rsidP="007269E3">
            <w:pPr>
              <w:jc w:val="center"/>
              <w:rPr>
                <w:sz w:val="24"/>
                <w:szCs w:val="24"/>
                <w:lang w:val="tt-RU"/>
              </w:rPr>
            </w:pPr>
            <w:r w:rsidRPr="008821DE">
              <w:rPr>
                <w:sz w:val="24"/>
                <w:szCs w:val="24"/>
                <w:lang w:val="tt-RU"/>
              </w:rPr>
              <w:t>44</w:t>
            </w:r>
          </w:p>
        </w:tc>
        <w:tc>
          <w:tcPr>
            <w:tcW w:w="1418" w:type="dxa"/>
          </w:tcPr>
          <w:p w:rsidR="00ED2694" w:rsidRPr="008821DE" w:rsidRDefault="00ED2694" w:rsidP="007269E3">
            <w:pPr>
              <w:jc w:val="center"/>
              <w:rPr>
                <w:sz w:val="24"/>
                <w:szCs w:val="24"/>
                <w:lang w:val="tt-RU"/>
              </w:rPr>
            </w:pPr>
            <w:r w:rsidRPr="008821DE">
              <w:rPr>
                <w:sz w:val="24"/>
                <w:szCs w:val="24"/>
                <w:lang w:val="tt-RU"/>
              </w:rPr>
              <w:t>45</w:t>
            </w:r>
          </w:p>
        </w:tc>
        <w:tc>
          <w:tcPr>
            <w:tcW w:w="1559" w:type="dxa"/>
          </w:tcPr>
          <w:p w:rsidR="00ED2694" w:rsidRPr="008821DE" w:rsidRDefault="00ED2694" w:rsidP="007269E3">
            <w:pPr>
              <w:jc w:val="center"/>
              <w:rPr>
                <w:sz w:val="24"/>
                <w:szCs w:val="24"/>
                <w:lang w:val="tt-RU"/>
              </w:rPr>
            </w:pPr>
            <w:r w:rsidRPr="008821DE">
              <w:rPr>
                <w:sz w:val="24"/>
                <w:szCs w:val="24"/>
                <w:lang w:val="tt-RU"/>
              </w:rPr>
              <w:t>+1</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овцы</w:t>
            </w:r>
          </w:p>
        </w:tc>
        <w:tc>
          <w:tcPr>
            <w:tcW w:w="1559" w:type="dxa"/>
          </w:tcPr>
          <w:p w:rsidR="00ED2694" w:rsidRPr="008821DE" w:rsidRDefault="00ED2694" w:rsidP="007269E3">
            <w:pPr>
              <w:jc w:val="center"/>
              <w:rPr>
                <w:sz w:val="24"/>
                <w:szCs w:val="24"/>
                <w:lang w:val="tt-RU"/>
              </w:rPr>
            </w:pPr>
            <w:r w:rsidRPr="008821DE">
              <w:rPr>
                <w:sz w:val="24"/>
                <w:szCs w:val="24"/>
                <w:lang w:val="tt-RU"/>
              </w:rPr>
              <w:t>201</w:t>
            </w:r>
          </w:p>
        </w:tc>
        <w:tc>
          <w:tcPr>
            <w:tcW w:w="1418" w:type="dxa"/>
          </w:tcPr>
          <w:p w:rsidR="00ED2694" w:rsidRPr="008821DE" w:rsidRDefault="00ED2694" w:rsidP="007269E3">
            <w:pPr>
              <w:jc w:val="center"/>
              <w:rPr>
                <w:sz w:val="24"/>
                <w:szCs w:val="24"/>
                <w:lang w:val="tt-RU"/>
              </w:rPr>
            </w:pPr>
            <w:r w:rsidRPr="008821DE">
              <w:rPr>
                <w:sz w:val="24"/>
                <w:szCs w:val="24"/>
                <w:lang w:val="tt-RU"/>
              </w:rPr>
              <w:t>169</w:t>
            </w:r>
          </w:p>
        </w:tc>
        <w:tc>
          <w:tcPr>
            <w:tcW w:w="1417" w:type="dxa"/>
          </w:tcPr>
          <w:p w:rsidR="00ED2694" w:rsidRPr="008821DE" w:rsidRDefault="00ED2694" w:rsidP="007269E3">
            <w:pPr>
              <w:jc w:val="center"/>
              <w:rPr>
                <w:sz w:val="24"/>
                <w:szCs w:val="24"/>
                <w:lang w:val="tt-RU"/>
              </w:rPr>
            </w:pPr>
            <w:r w:rsidRPr="008821DE">
              <w:rPr>
                <w:sz w:val="24"/>
                <w:szCs w:val="24"/>
                <w:lang w:val="tt-RU"/>
              </w:rPr>
              <w:t>128</w:t>
            </w:r>
          </w:p>
        </w:tc>
        <w:tc>
          <w:tcPr>
            <w:tcW w:w="1418" w:type="dxa"/>
          </w:tcPr>
          <w:p w:rsidR="00ED2694" w:rsidRPr="008821DE" w:rsidRDefault="00ED2694" w:rsidP="007269E3">
            <w:pPr>
              <w:jc w:val="center"/>
              <w:rPr>
                <w:sz w:val="24"/>
                <w:szCs w:val="24"/>
                <w:lang w:val="tt-RU"/>
              </w:rPr>
            </w:pPr>
            <w:r w:rsidRPr="008821DE">
              <w:rPr>
                <w:sz w:val="24"/>
                <w:szCs w:val="24"/>
                <w:lang w:val="tt-RU"/>
              </w:rPr>
              <w:t>118</w:t>
            </w:r>
          </w:p>
        </w:tc>
        <w:tc>
          <w:tcPr>
            <w:tcW w:w="1559" w:type="dxa"/>
          </w:tcPr>
          <w:p w:rsidR="00ED2694" w:rsidRPr="008821DE" w:rsidRDefault="00ED2694" w:rsidP="007269E3">
            <w:pPr>
              <w:jc w:val="center"/>
              <w:rPr>
                <w:sz w:val="24"/>
                <w:szCs w:val="24"/>
                <w:lang w:val="tt-RU"/>
              </w:rPr>
            </w:pPr>
            <w:r w:rsidRPr="008821DE">
              <w:rPr>
                <w:sz w:val="24"/>
                <w:szCs w:val="24"/>
                <w:lang w:val="tt-RU"/>
              </w:rPr>
              <w:t>-10</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козы</w:t>
            </w:r>
          </w:p>
        </w:tc>
        <w:tc>
          <w:tcPr>
            <w:tcW w:w="1559" w:type="dxa"/>
          </w:tcPr>
          <w:p w:rsidR="00ED2694" w:rsidRPr="008821DE" w:rsidRDefault="00ED2694" w:rsidP="007269E3">
            <w:pPr>
              <w:jc w:val="center"/>
              <w:rPr>
                <w:sz w:val="24"/>
                <w:szCs w:val="24"/>
                <w:lang w:val="tt-RU"/>
              </w:rPr>
            </w:pPr>
            <w:r w:rsidRPr="008821DE">
              <w:rPr>
                <w:sz w:val="24"/>
                <w:szCs w:val="24"/>
                <w:lang w:val="tt-RU"/>
              </w:rPr>
              <w:t>56</w:t>
            </w:r>
          </w:p>
        </w:tc>
        <w:tc>
          <w:tcPr>
            <w:tcW w:w="1418" w:type="dxa"/>
          </w:tcPr>
          <w:p w:rsidR="00ED2694" w:rsidRPr="008821DE" w:rsidRDefault="00ED2694" w:rsidP="007269E3">
            <w:pPr>
              <w:jc w:val="center"/>
              <w:rPr>
                <w:sz w:val="24"/>
                <w:szCs w:val="24"/>
                <w:lang w:val="tt-RU"/>
              </w:rPr>
            </w:pPr>
            <w:r w:rsidRPr="008821DE">
              <w:rPr>
                <w:sz w:val="24"/>
                <w:szCs w:val="24"/>
                <w:lang w:val="tt-RU"/>
              </w:rPr>
              <w:t>55</w:t>
            </w:r>
          </w:p>
        </w:tc>
        <w:tc>
          <w:tcPr>
            <w:tcW w:w="1417" w:type="dxa"/>
          </w:tcPr>
          <w:p w:rsidR="00ED2694" w:rsidRPr="008821DE" w:rsidRDefault="00ED2694" w:rsidP="007269E3">
            <w:pPr>
              <w:jc w:val="center"/>
              <w:rPr>
                <w:sz w:val="24"/>
                <w:szCs w:val="24"/>
                <w:lang w:val="tt-RU"/>
              </w:rPr>
            </w:pPr>
            <w:r w:rsidRPr="008821DE">
              <w:rPr>
                <w:sz w:val="24"/>
                <w:szCs w:val="24"/>
                <w:lang w:val="tt-RU"/>
              </w:rPr>
              <w:t>33</w:t>
            </w:r>
          </w:p>
        </w:tc>
        <w:tc>
          <w:tcPr>
            <w:tcW w:w="1418" w:type="dxa"/>
          </w:tcPr>
          <w:p w:rsidR="00ED2694" w:rsidRPr="008821DE" w:rsidRDefault="00ED2694" w:rsidP="007269E3">
            <w:pPr>
              <w:jc w:val="center"/>
              <w:rPr>
                <w:sz w:val="24"/>
                <w:szCs w:val="24"/>
                <w:lang w:val="tt-RU"/>
              </w:rPr>
            </w:pPr>
            <w:r w:rsidRPr="008821DE">
              <w:rPr>
                <w:sz w:val="24"/>
                <w:szCs w:val="24"/>
                <w:lang w:val="tt-RU"/>
              </w:rPr>
              <w:t>41</w:t>
            </w:r>
          </w:p>
        </w:tc>
        <w:tc>
          <w:tcPr>
            <w:tcW w:w="1559" w:type="dxa"/>
          </w:tcPr>
          <w:p w:rsidR="00ED2694" w:rsidRPr="008821DE" w:rsidRDefault="00ED2694" w:rsidP="007269E3">
            <w:pPr>
              <w:jc w:val="center"/>
              <w:rPr>
                <w:sz w:val="24"/>
                <w:szCs w:val="24"/>
                <w:lang w:val="tt-RU"/>
              </w:rPr>
            </w:pPr>
            <w:r w:rsidRPr="008821DE">
              <w:rPr>
                <w:sz w:val="24"/>
                <w:szCs w:val="24"/>
                <w:lang w:val="tt-RU"/>
              </w:rPr>
              <w:t>+8</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свиньи</w:t>
            </w:r>
          </w:p>
        </w:tc>
        <w:tc>
          <w:tcPr>
            <w:tcW w:w="1559" w:type="dxa"/>
          </w:tcPr>
          <w:p w:rsidR="00ED2694" w:rsidRPr="008821DE" w:rsidRDefault="00ED2694" w:rsidP="007269E3">
            <w:pPr>
              <w:jc w:val="center"/>
              <w:rPr>
                <w:sz w:val="24"/>
                <w:szCs w:val="24"/>
                <w:lang w:val="tt-RU"/>
              </w:rPr>
            </w:pPr>
            <w:r w:rsidRPr="008821DE">
              <w:rPr>
                <w:sz w:val="24"/>
                <w:szCs w:val="24"/>
                <w:lang w:val="tt-RU"/>
              </w:rPr>
              <w:t>3</w:t>
            </w:r>
          </w:p>
        </w:tc>
        <w:tc>
          <w:tcPr>
            <w:tcW w:w="1418" w:type="dxa"/>
          </w:tcPr>
          <w:p w:rsidR="00ED2694" w:rsidRPr="008821DE" w:rsidRDefault="00ED2694" w:rsidP="007269E3">
            <w:pPr>
              <w:jc w:val="center"/>
              <w:rPr>
                <w:sz w:val="24"/>
                <w:szCs w:val="24"/>
                <w:lang w:val="tt-RU"/>
              </w:rPr>
            </w:pPr>
            <w:r w:rsidRPr="008821DE">
              <w:rPr>
                <w:sz w:val="24"/>
                <w:szCs w:val="24"/>
                <w:lang w:val="tt-RU"/>
              </w:rPr>
              <w:t>-</w:t>
            </w:r>
          </w:p>
        </w:tc>
        <w:tc>
          <w:tcPr>
            <w:tcW w:w="1417" w:type="dxa"/>
          </w:tcPr>
          <w:p w:rsidR="00ED2694" w:rsidRPr="008821DE" w:rsidRDefault="00ED2694" w:rsidP="007269E3">
            <w:pPr>
              <w:jc w:val="center"/>
              <w:rPr>
                <w:sz w:val="24"/>
                <w:szCs w:val="24"/>
                <w:lang w:val="tt-RU"/>
              </w:rPr>
            </w:pPr>
            <w:r w:rsidRPr="008821DE">
              <w:rPr>
                <w:sz w:val="24"/>
                <w:szCs w:val="24"/>
                <w:lang w:val="tt-RU"/>
              </w:rPr>
              <w:t>9</w:t>
            </w:r>
          </w:p>
        </w:tc>
        <w:tc>
          <w:tcPr>
            <w:tcW w:w="1418" w:type="dxa"/>
          </w:tcPr>
          <w:p w:rsidR="00ED2694" w:rsidRPr="008821DE" w:rsidRDefault="00ED2694" w:rsidP="007269E3">
            <w:pPr>
              <w:jc w:val="center"/>
              <w:rPr>
                <w:sz w:val="24"/>
                <w:szCs w:val="24"/>
                <w:lang w:val="tt-RU"/>
              </w:rPr>
            </w:pPr>
            <w:r w:rsidRPr="008821DE">
              <w:rPr>
                <w:sz w:val="24"/>
                <w:szCs w:val="24"/>
                <w:lang w:val="tt-RU"/>
              </w:rPr>
              <w:t>6</w:t>
            </w:r>
          </w:p>
        </w:tc>
        <w:tc>
          <w:tcPr>
            <w:tcW w:w="1559" w:type="dxa"/>
          </w:tcPr>
          <w:p w:rsidR="00ED2694" w:rsidRPr="008821DE" w:rsidRDefault="00ED2694" w:rsidP="007269E3">
            <w:pPr>
              <w:jc w:val="center"/>
              <w:rPr>
                <w:sz w:val="24"/>
                <w:szCs w:val="24"/>
                <w:lang w:val="tt-RU"/>
              </w:rPr>
            </w:pPr>
            <w:r w:rsidRPr="008821DE">
              <w:rPr>
                <w:sz w:val="24"/>
                <w:szCs w:val="24"/>
                <w:lang w:val="tt-RU"/>
              </w:rPr>
              <w:t>-3</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кролики</w:t>
            </w:r>
          </w:p>
        </w:tc>
        <w:tc>
          <w:tcPr>
            <w:tcW w:w="1559" w:type="dxa"/>
          </w:tcPr>
          <w:p w:rsidR="00ED2694" w:rsidRPr="008821DE" w:rsidRDefault="00ED2694" w:rsidP="007269E3">
            <w:pPr>
              <w:jc w:val="center"/>
              <w:rPr>
                <w:sz w:val="24"/>
                <w:szCs w:val="24"/>
                <w:lang w:val="tt-RU"/>
              </w:rPr>
            </w:pPr>
            <w:r w:rsidRPr="008821DE">
              <w:rPr>
                <w:sz w:val="24"/>
                <w:szCs w:val="24"/>
                <w:lang w:val="tt-RU"/>
              </w:rPr>
              <w:t>74</w:t>
            </w:r>
          </w:p>
        </w:tc>
        <w:tc>
          <w:tcPr>
            <w:tcW w:w="1418" w:type="dxa"/>
          </w:tcPr>
          <w:p w:rsidR="00ED2694" w:rsidRPr="008821DE" w:rsidRDefault="00ED2694" w:rsidP="007269E3">
            <w:pPr>
              <w:jc w:val="center"/>
              <w:rPr>
                <w:sz w:val="24"/>
                <w:szCs w:val="24"/>
                <w:lang w:val="tt-RU"/>
              </w:rPr>
            </w:pPr>
            <w:r w:rsidRPr="008821DE">
              <w:rPr>
                <w:sz w:val="24"/>
                <w:szCs w:val="24"/>
                <w:lang w:val="tt-RU"/>
              </w:rPr>
              <w:t>92</w:t>
            </w:r>
          </w:p>
        </w:tc>
        <w:tc>
          <w:tcPr>
            <w:tcW w:w="1417" w:type="dxa"/>
          </w:tcPr>
          <w:p w:rsidR="00ED2694" w:rsidRPr="008821DE" w:rsidRDefault="00ED2694" w:rsidP="007269E3">
            <w:pPr>
              <w:jc w:val="center"/>
              <w:rPr>
                <w:sz w:val="24"/>
                <w:szCs w:val="24"/>
                <w:lang w:val="tt-RU"/>
              </w:rPr>
            </w:pPr>
            <w:r w:rsidRPr="008821DE">
              <w:rPr>
                <w:sz w:val="24"/>
                <w:szCs w:val="24"/>
                <w:lang w:val="tt-RU"/>
              </w:rPr>
              <w:t>91</w:t>
            </w:r>
          </w:p>
        </w:tc>
        <w:tc>
          <w:tcPr>
            <w:tcW w:w="1418" w:type="dxa"/>
          </w:tcPr>
          <w:p w:rsidR="00ED2694" w:rsidRPr="008821DE" w:rsidRDefault="00ED2694" w:rsidP="007269E3">
            <w:pPr>
              <w:jc w:val="center"/>
              <w:rPr>
                <w:sz w:val="24"/>
                <w:szCs w:val="24"/>
                <w:lang w:val="tt-RU"/>
              </w:rPr>
            </w:pPr>
            <w:r w:rsidRPr="008821DE">
              <w:rPr>
                <w:sz w:val="24"/>
                <w:szCs w:val="24"/>
                <w:lang w:val="tt-RU"/>
              </w:rPr>
              <w:t>93</w:t>
            </w:r>
          </w:p>
        </w:tc>
        <w:tc>
          <w:tcPr>
            <w:tcW w:w="1559" w:type="dxa"/>
          </w:tcPr>
          <w:p w:rsidR="00ED2694" w:rsidRPr="008821DE" w:rsidRDefault="00ED2694" w:rsidP="007269E3">
            <w:pPr>
              <w:jc w:val="center"/>
              <w:rPr>
                <w:sz w:val="24"/>
                <w:szCs w:val="24"/>
                <w:lang w:val="tt-RU"/>
              </w:rPr>
            </w:pPr>
            <w:r w:rsidRPr="008821DE">
              <w:rPr>
                <w:sz w:val="24"/>
                <w:szCs w:val="24"/>
                <w:lang w:val="tt-RU"/>
              </w:rPr>
              <w:t>+2</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лошади</w:t>
            </w:r>
          </w:p>
        </w:tc>
        <w:tc>
          <w:tcPr>
            <w:tcW w:w="1559" w:type="dxa"/>
          </w:tcPr>
          <w:p w:rsidR="00ED2694" w:rsidRPr="008821DE" w:rsidRDefault="00ED2694" w:rsidP="007269E3">
            <w:pPr>
              <w:jc w:val="center"/>
              <w:rPr>
                <w:sz w:val="24"/>
                <w:szCs w:val="24"/>
                <w:lang w:val="tt-RU"/>
              </w:rPr>
            </w:pPr>
            <w:r w:rsidRPr="008821DE">
              <w:rPr>
                <w:sz w:val="24"/>
                <w:szCs w:val="24"/>
                <w:lang w:val="tt-RU"/>
              </w:rPr>
              <w:t>2</w:t>
            </w:r>
          </w:p>
        </w:tc>
        <w:tc>
          <w:tcPr>
            <w:tcW w:w="1418" w:type="dxa"/>
          </w:tcPr>
          <w:p w:rsidR="00ED2694" w:rsidRPr="008821DE" w:rsidRDefault="00ED2694" w:rsidP="007269E3">
            <w:pPr>
              <w:jc w:val="center"/>
              <w:rPr>
                <w:sz w:val="24"/>
                <w:szCs w:val="24"/>
                <w:lang w:val="tt-RU"/>
              </w:rPr>
            </w:pPr>
            <w:r w:rsidRPr="008821DE">
              <w:rPr>
                <w:sz w:val="24"/>
                <w:szCs w:val="24"/>
                <w:lang w:val="tt-RU"/>
              </w:rPr>
              <w:t>3</w:t>
            </w:r>
          </w:p>
        </w:tc>
        <w:tc>
          <w:tcPr>
            <w:tcW w:w="1417" w:type="dxa"/>
          </w:tcPr>
          <w:p w:rsidR="00ED2694" w:rsidRPr="008821DE" w:rsidRDefault="00ED2694" w:rsidP="007269E3">
            <w:pPr>
              <w:jc w:val="center"/>
              <w:rPr>
                <w:sz w:val="24"/>
                <w:szCs w:val="24"/>
                <w:lang w:val="tt-RU"/>
              </w:rPr>
            </w:pPr>
            <w:r w:rsidRPr="008821DE">
              <w:rPr>
                <w:sz w:val="24"/>
                <w:szCs w:val="24"/>
                <w:lang w:val="tt-RU"/>
              </w:rPr>
              <w:t>3</w:t>
            </w:r>
          </w:p>
        </w:tc>
        <w:tc>
          <w:tcPr>
            <w:tcW w:w="1418" w:type="dxa"/>
          </w:tcPr>
          <w:p w:rsidR="00ED2694" w:rsidRPr="008821DE" w:rsidRDefault="00ED2694" w:rsidP="007269E3">
            <w:pPr>
              <w:jc w:val="center"/>
              <w:rPr>
                <w:sz w:val="24"/>
                <w:szCs w:val="24"/>
                <w:lang w:val="tt-RU"/>
              </w:rPr>
            </w:pPr>
            <w:r w:rsidRPr="008821DE">
              <w:rPr>
                <w:sz w:val="24"/>
                <w:szCs w:val="24"/>
                <w:lang w:val="tt-RU"/>
              </w:rPr>
              <w:t>3</w:t>
            </w:r>
          </w:p>
        </w:tc>
        <w:tc>
          <w:tcPr>
            <w:tcW w:w="1559" w:type="dxa"/>
          </w:tcPr>
          <w:p w:rsidR="00ED2694" w:rsidRPr="008821DE" w:rsidRDefault="00ED2694" w:rsidP="007269E3">
            <w:pPr>
              <w:jc w:val="center"/>
              <w:rPr>
                <w:sz w:val="24"/>
                <w:szCs w:val="24"/>
                <w:lang w:val="tt-RU"/>
              </w:rPr>
            </w:pPr>
            <w:r w:rsidRPr="008821DE">
              <w:rPr>
                <w:sz w:val="24"/>
                <w:szCs w:val="24"/>
                <w:lang w:val="tt-RU"/>
              </w:rPr>
              <w:t>-</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пчелосемьи</w:t>
            </w:r>
          </w:p>
        </w:tc>
        <w:tc>
          <w:tcPr>
            <w:tcW w:w="1559" w:type="dxa"/>
          </w:tcPr>
          <w:p w:rsidR="00ED2694" w:rsidRPr="008821DE" w:rsidRDefault="00ED2694" w:rsidP="007269E3">
            <w:pPr>
              <w:jc w:val="center"/>
              <w:rPr>
                <w:sz w:val="24"/>
                <w:szCs w:val="24"/>
                <w:lang w:val="tt-RU"/>
              </w:rPr>
            </w:pPr>
            <w:r w:rsidRPr="008821DE">
              <w:rPr>
                <w:sz w:val="24"/>
                <w:szCs w:val="24"/>
                <w:lang w:val="tt-RU"/>
              </w:rPr>
              <w:t>217</w:t>
            </w:r>
          </w:p>
        </w:tc>
        <w:tc>
          <w:tcPr>
            <w:tcW w:w="1418" w:type="dxa"/>
          </w:tcPr>
          <w:p w:rsidR="00ED2694" w:rsidRPr="008821DE" w:rsidRDefault="00ED2694" w:rsidP="007269E3">
            <w:pPr>
              <w:jc w:val="center"/>
              <w:rPr>
                <w:sz w:val="24"/>
                <w:szCs w:val="24"/>
                <w:lang w:val="tt-RU"/>
              </w:rPr>
            </w:pPr>
            <w:r w:rsidRPr="008821DE">
              <w:rPr>
                <w:sz w:val="24"/>
                <w:szCs w:val="24"/>
                <w:lang w:val="tt-RU"/>
              </w:rPr>
              <w:t>211</w:t>
            </w:r>
          </w:p>
        </w:tc>
        <w:tc>
          <w:tcPr>
            <w:tcW w:w="1417" w:type="dxa"/>
          </w:tcPr>
          <w:p w:rsidR="00ED2694" w:rsidRPr="008821DE" w:rsidRDefault="00ED2694" w:rsidP="007269E3">
            <w:pPr>
              <w:jc w:val="center"/>
              <w:rPr>
                <w:sz w:val="24"/>
                <w:szCs w:val="24"/>
                <w:lang w:val="tt-RU"/>
              </w:rPr>
            </w:pPr>
            <w:r w:rsidRPr="008821DE">
              <w:rPr>
                <w:sz w:val="24"/>
                <w:szCs w:val="24"/>
                <w:lang w:val="tt-RU"/>
              </w:rPr>
              <w:t>189</w:t>
            </w:r>
          </w:p>
        </w:tc>
        <w:tc>
          <w:tcPr>
            <w:tcW w:w="1418" w:type="dxa"/>
          </w:tcPr>
          <w:p w:rsidR="00ED2694" w:rsidRPr="008821DE" w:rsidRDefault="00ED2694" w:rsidP="007269E3">
            <w:pPr>
              <w:jc w:val="center"/>
              <w:rPr>
                <w:sz w:val="24"/>
                <w:szCs w:val="24"/>
                <w:lang w:val="tt-RU"/>
              </w:rPr>
            </w:pPr>
            <w:r w:rsidRPr="008821DE">
              <w:rPr>
                <w:sz w:val="24"/>
                <w:szCs w:val="24"/>
                <w:lang w:val="tt-RU"/>
              </w:rPr>
              <w:t>203</w:t>
            </w:r>
          </w:p>
        </w:tc>
        <w:tc>
          <w:tcPr>
            <w:tcW w:w="1559" w:type="dxa"/>
          </w:tcPr>
          <w:p w:rsidR="00ED2694" w:rsidRPr="008821DE" w:rsidRDefault="00ED2694" w:rsidP="007269E3">
            <w:pPr>
              <w:jc w:val="center"/>
              <w:rPr>
                <w:sz w:val="24"/>
                <w:szCs w:val="24"/>
                <w:lang w:val="tt-RU"/>
              </w:rPr>
            </w:pPr>
            <w:r w:rsidRPr="008821DE">
              <w:rPr>
                <w:sz w:val="24"/>
                <w:szCs w:val="24"/>
                <w:lang w:val="tt-RU"/>
              </w:rPr>
              <w:t>+14</w:t>
            </w:r>
          </w:p>
        </w:tc>
      </w:tr>
      <w:tr w:rsidR="00ED2694" w:rsidRPr="008821DE" w:rsidTr="00ED2694">
        <w:tc>
          <w:tcPr>
            <w:tcW w:w="2093" w:type="dxa"/>
          </w:tcPr>
          <w:p w:rsidR="00ED2694" w:rsidRPr="008821DE" w:rsidRDefault="00ED2694" w:rsidP="001F2A6D">
            <w:pPr>
              <w:jc w:val="both"/>
              <w:rPr>
                <w:sz w:val="24"/>
                <w:szCs w:val="24"/>
                <w:lang w:val="tt-RU"/>
              </w:rPr>
            </w:pPr>
            <w:r w:rsidRPr="008821DE">
              <w:rPr>
                <w:sz w:val="24"/>
                <w:szCs w:val="24"/>
                <w:lang w:val="tt-RU"/>
              </w:rPr>
              <w:t xml:space="preserve">птица </w:t>
            </w:r>
          </w:p>
        </w:tc>
        <w:tc>
          <w:tcPr>
            <w:tcW w:w="1559" w:type="dxa"/>
          </w:tcPr>
          <w:p w:rsidR="00ED2694" w:rsidRPr="008821DE" w:rsidRDefault="00ED2694" w:rsidP="007269E3">
            <w:pPr>
              <w:jc w:val="center"/>
              <w:rPr>
                <w:sz w:val="24"/>
                <w:szCs w:val="24"/>
                <w:lang w:val="tt-RU"/>
              </w:rPr>
            </w:pPr>
            <w:r w:rsidRPr="008821DE">
              <w:rPr>
                <w:sz w:val="24"/>
                <w:szCs w:val="24"/>
                <w:lang w:val="tt-RU"/>
              </w:rPr>
              <w:t>964</w:t>
            </w:r>
          </w:p>
        </w:tc>
        <w:tc>
          <w:tcPr>
            <w:tcW w:w="1418" w:type="dxa"/>
          </w:tcPr>
          <w:p w:rsidR="00ED2694" w:rsidRPr="008821DE" w:rsidRDefault="00ED2694" w:rsidP="007269E3">
            <w:pPr>
              <w:jc w:val="center"/>
              <w:rPr>
                <w:sz w:val="24"/>
                <w:szCs w:val="24"/>
                <w:lang w:val="tt-RU"/>
              </w:rPr>
            </w:pPr>
            <w:r w:rsidRPr="008821DE">
              <w:rPr>
                <w:sz w:val="24"/>
                <w:szCs w:val="24"/>
                <w:lang w:val="tt-RU"/>
              </w:rPr>
              <w:t>1050</w:t>
            </w:r>
          </w:p>
        </w:tc>
        <w:tc>
          <w:tcPr>
            <w:tcW w:w="1417" w:type="dxa"/>
          </w:tcPr>
          <w:p w:rsidR="00ED2694" w:rsidRPr="008821DE" w:rsidRDefault="00ED2694" w:rsidP="007269E3">
            <w:pPr>
              <w:jc w:val="center"/>
              <w:rPr>
                <w:sz w:val="24"/>
                <w:szCs w:val="24"/>
                <w:lang w:val="tt-RU"/>
              </w:rPr>
            </w:pPr>
            <w:r w:rsidRPr="008821DE">
              <w:rPr>
                <w:sz w:val="24"/>
                <w:szCs w:val="24"/>
                <w:lang w:val="tt-RU"/>
              </w:rPr>
              <w:t>849</w:t>
            </w:r>
          </w:p>
        </w:tc>
        <w:tc>
          <w:tcPr>
            <w:tcW w:w="1418" w:type="dxa"/>
          </w:tcPr>
          <w:p w:rsidR="00ED2694" w:rsidRPr="008821DE" w:rsidRDefault="00ED2694" w:rsidP="007269E3">
            <w:pPr>
              <w:jc w:val="center"/>
              <w:rPr>
                <w:sz w:val="24"/>
                <w:szCs w:val="24"/>
                <w:lang w:val="tt-RU"/>
              </w:rPr>
            </w:pPr>
            <w:r w:rsidRPr="008821DE">
              <w:rPr>
                <w:sz w:val="24"/>
                <w:szCs w:val="24"/>
                <w:lang w:val="tt-RU"/>
              </w:rPr>
              <w:t>809</w:t>
            </w:r>
          </w:p>
        </w:tc>
        <w:tc>
          <w:tcPr>
            <w:tcW w:w="1559" w:type="dxa"/>
          </w:tcPr>
          <w:p w:rsidR="00ED2694" w:rsidRPr="008821DE" w:rsidRDefault="00ED2694" w:rsidP="007269E3">
            <w:pPr>
              <w:jc w:val="center"/>
              <w:rPr>
                <w:sz w:val="24"/>
                <w:szCs w:val="24"/>
                <w:lang w:val="tt-RU"/>
              </w:rPr>
            </w:pPr>
            <w:r w:rsidRPr="008821DE">
              <w:rPr>
                <w:sz w:val="24"/>
                <w:szCs w:val="24"/>
                <w:lang w:val="tt-RU"/>
              </w:rPr>
              <w:t>-40</w:t>
            </w:r>
          </w:p>
        </w:tc>
      </w:tr>
    </w:tbl>
    <w:p w:rsidR="00863FC9" w:rsidRPr="008821DE" w:rsidRDefault="00863FC9" w:rsidP="001F2A6D">
      <w:pPr>
        <w:jc w:val="both"/>
        <w:rPr>
          <w:sz w:val="28"/>
          <w:szCs w:val="28"/>
          <w:lang w:val="tt-RU"/>
        </w:rPr>
      </w:pPr>
    </w:p>
    <w:p w:rsidR="001F2A6D" w:rsidRPr="008821DE" w:rsidRDefault="007532F9" w:rsidP="001F2A6D">
      <w:pPr>
        <w:jc w:val="both"/>
        <w:rPr>
          <w:sz w:val="28"/>
          <w:szCs w:val="28"/>
          <w:lang w:val="tt-RU"/>
        </w:rPr>
      </w:pPr>
      <w:r w:rsidRPr="008821DE">
        <w:rPr>
          <w:sz w:val="28"/>
          <w:szCs w:val="28"/>
          <w:lang w:val="tt-RU"/>
        </w:rPr>
        <w:t xml:space="preserve">     </w:t>
      </w:r>
      <w:r w:rsidR="001F2A6D" w:rsidRPr="008821DE">
        <w:rPr>
          <w:sz w:val="28"/>
          <w:szCs w:val="28"/>
          <w:lang w:val="tt-RU"/>
        </w:rPr>
        <w:t xml:space="preserve">Хуҗалыкларда барлыгы </w:t>
      </w:r>
      <w:r w:rsidR="000C0A38" w:rsidRPr="008821DE">
        <w:rPr>
          <w:b/>
          <w:sz w:val="28"/>
          <w:szCs w:val="28"/>
          <w:lang w:val="tt-RU"/>
        </w:rPr>
        <w:t>9</w:t>
      </w:r>
      <w:r w:rsidR="00EE53CB" w:rsidRPr="008821DE">
        <w:rPr>
          <w:b/>
          <w:sz w:val="28"/>
          <w:szCs w:val="28"/>
          <w:lang w:val="tt-RU"/>
        </w:rPr>
        <w:t>1</w:t>
      </w:r>
      <w:r w:rsidR="001F2A6D" w:rsidRPr="008821DE">
        <w:rPr>
          <w:b/>
          <w:sz w:val="28"/>
          <w:szCs w:val="28"/>
          <w:lang w:val="tt-RU"/>
        </w:rPr>
        <w:t xml:space="preserve"> баш эре мөгезле терлек</w:t>
      </w:r>
      <w:r w:rsidR="001F2A6D" w:rsidRPr="008821DE">
        <w:rPr>
          <w:sz w:val="28"/>
          <w:szCs w:val="28"/>
          <w:lang w:val="tt-RU"/>
        </w:rPr>
        <w:t xml:space="preserve">, шуларның </w:t>
      </w:r>
      <w:r w:rsidR="000C0A38" w:rsidRPr="008821DE">
        <w:rPr>
          <w:b/>
          <w:sz w:val="28"/>
          <w:szCs w:val="28"/>
          <w:lang w:val="tt-RU"/>
        </w:rPr>
        <w:t>4</w:t>
      </w:r>
      <w:r w:rsidR="00EE53CB" w:rsidRPr="008821DE">
        <w:rPr>
          <w:b/>
          <w:sz w:val="28"/>
          <w:szCs w:val="28"/>
          <w:lang w:val="tt-RU"/>
        </w:rPr>
        <w:t>5</w:t>
      </w:r>
      <w:r w:rsidR="001F2A6D" w:rsidRPr="008821DE">
        <w:rPr>
          <w:b/>
          <w:sz w:val="28"/>
          <w:szCs w:val="28"/>
          <w:lang w:val="tt-RU"/>
        </w:rPr>
        <w:t xml:space="preserve"> башы - савым сыеры</w:t>
      </w:r>
      <w:r w:rsidR="001F2A6D" w:rsidRPr="008821DE">
        <w:rPr>
          <w:sz w:val="28"/>
          <w:szCs w:val="28"/>
          <w:lang w:val="tt-RU"/>
        </w:rPr>
        <w:t xml:space="preserve">; </w:t>
      </w:r>
      <w:r w:rsidR="00EE53CB" w:rsidRPr="008821DE">
        <w:rPr>
          <w:b/>
          <w:sz w:val="28"/>
          <w:szCs w:val="28"/>
          <w:lang w:val="tt-RU"/>
        </w:rPr>
        <w:t>159</w:t>
      </w:r>
      <w:r w:rsidR="001F2A6D" w:rsidRPr="008821DE">
        <w:rPr>
          <w:b/>
          <w:sz w:val="28"/>
          <w:szCs w:val="28"/>
          <w:lang w:val="tt-RU"/>
        </w:rPr>
        <w:t xml:space="preserve"> баш сарык</w:t>
      </w:r>
      <w:r w:rsidR="007D6E84" w:rsidRPr="008821DE">
        <w:rPr>
          <w:b/>
          <w:sz w:val="28"/>
          <w:szCs w:val="28"/>
          <w:lang w:val="tt-RU"/>
        </w:rPr>
        <w:t>-</w:t>
      </w:r>
      <w:r w:rsidR="001F2A6D" w:rsidRPr="008821DE">
        <w:rPr>
          <w:b/>
          <w:sz w:val="28"/>
          <w:szCs w:val="28"/>
          <w:lang w:val="tt-RU"/>
        </w:rPr>
        <w:t xml:space="preserve">кәҗә, </w:t>
      </w:r>
      <w:r w:rsidR="00A75C92" w:rsidRPr="008821DE">
        <w:rPr>
          <w:b/>
          <w:sz w:val="28"/>
          <w:szCs w:val="28"/>
          <w:lang w:val="tt-RU"/>
        </w:rPr>
        <w:t>3</w:t>
      </w:r>
      <w:r w:rsidR="001F2A6D" w:rsidRPr="008821DE">
        <w:rPr>
          <w:b/>
          <w:sz w:val="28"/>
          <w:szCs w:val="28"/>
          <w:lang w:val="tt-RU"/>
        </w:rPr>
        <w:t xml:space="preserve"> баш</w:t>
      </w:r>
      <w:r w:rsidR="002929A2" w:rsidRPr="008821DE">
        <w:rPr>
          <w:b/>
          <w:sz w:val="28"/>
          <w:szCs w:val="28"/>
          <w:lang w:val="tt-RU"/>
        </w:rPr>
        <w:t xml:space="preserve"> </w:t>
      </w:r>
      <w:r w:rsidR="007D6E84" w:rsidRPr="008821DE">
        <w:rPr>
          <w:b/>
          <w:sz w:val="28"/>
          <w:szCs w:val="28"/>
          <w:lang w:val="tt-RU"/>
        </w:rPr>
        <w:t>ат асрала</w:t>
      </w:r>
      <w:r w:rsidR="00A75C92" w:rsidRPr="008821DE">
        <w:rPr>
          <w:b/>
          <w:sz w:val="28"/>
          <w:szCs w:val="28"/>
          <w:lang w:val="tt-RU"/>
        </w:rPr>
        <w:t>.</w:t>
      </w:r>
    </w:p>
    <w:p w:rsidR="00A75C92" w:rsidRPr="008821DE" w:rsidRDefault="00A75C92" w:rsidP="001F2A6D">
      <w:pPr>
        <w:jc w:val="both"/>
        <w:rPr>
          <w:sz w:val="28"/>
          <w:szCs w:val="28"/>
          <w:lang w:val="tt-RU"/>
        </w:rPr>
      </w:pPr>
      <w:r w:rsidRPr="008821DE">
        <w:rPr>
          <w:sz w:val="28"/>
          <w:szCs w:val="28"/>
          <w:lang w:val="tt-RU"/>
        </w:rPr>
        <w:t xml:space="preserve"> </w:t>
      </w:r>
      <w:r w:rsidR="00930976" w:rsidRPr="008821DE">
        <w:rPr>
          <w:sz w:val="28"/>
          <w:szCs w:val="28"/>
          <w:lang w:val="tt-RU"/>
        </w:rPr>
        <w:t>Хужалыклардагы мал башы кимуне</w:t>
      </w:r>
      <w:r w:rsidR="008D6C92" w:rsidRPr="008821DE">
        <w:rPr>
          <w:sz w:val="28"/>
          <w:szCs w:val="28"/>
          <w:lang w:val="tt-RU"/>
        </w:rPr>
        <w:t xml:space="preserve">: </w:t>
      </w:r>
      <w:r w:rsidR="00ED2694" w:rsidRPr="008821DE">
        <w:rPr>
          <w:sz w:val="28"/>
          <w:szCs w:val="28"/>
          <w:lang w:val="tt-RU"/>
        </w:rPr>
        <w:t xml:space="preserve"> сөт бәясе елдан ел арзанлануы</w:t>
      </w:r>
      <w:r w:rsidR="00930976" w:rsidRPr="008821DE">
        <w:rPr>
          <w:sz w:val="28"/>
          <w:szCs w:val="28"/>
          <w:lang w:val="tt-RU"/>
        </w:rPr>
        <w:t xml:space="preserve">, авыл халкынын картаюы, </w:t>
      </w:r>
      <w:r w:rsidR="00ED2694" w:rsidRPr="008821DE">
        <w:rPr>
          <w:sz w:val="28"/>
          <w:szCs w:val="28"/>
          <w:lang w:val="tt-RU"/>
        </w:rPr>
        <w:t>яшьләрнең</w:t>
      </w:r>
      <w:r w:rsidR="00930976" w:rsidRPr="008821DE">
        <w:rPr>
          <w:sz w:val="28"/>
          <w:szCs w:val="28"/>
          <w:lang w:val="tt-RU"/>
        </w:rPr>
        <w:t xml:space="preserve"> эш булмайча ш</w:t>
      </w:r>
      <w:r w:rsidR="00ED2694" w:rsidRPr="008821DE">
        <w:rPr>
          <w:sz w:val="28"/>
          <w:szCs w:val="28"/>
          <w:lang w:val="tt-RU"/>
        </w:rPr>
        <w:t>әһәргә, геофизика партияләренә</w:t>
      </w:r>
      <w:r w:rsidR="009A30E1" w:rsidRPr="008821DE">
        <w:rPr>
          <w:sz w:val="28"/>
          <w:szCs w:val="28"/>
          <w:lang w:val="tt-RU"/>
        </w:rPr>
        <w:t xml:space="preserve"> </w:t>
      </w:r>
      <w:r w:rsidR="00930976" w:rsidRPr="008821DE">
        <w:rPr>
          <w:sz w:val="28"/>
          <w:szCs w:val="28"/>
          <w:lang w:val="tt-RU"/>
        </w:rPr>
        <w:t xml:space="preserve"> </w:t>
      </w:r>
      <w:r w:rsidR="00ED2694" w:rsidRPr="008821DE">
        <w:rPr>
          <w:sz w:val="28"/>
          <w:szCs w:val="28"/>
          <w:lang w:val="tt-RU"/>
        </w:rPr>
        <w:t>китү</w:t>
      </w:r>
      <w:r w:rsidR="00930976" w:rsidRPr="008821DE">
        <w:rPr>
          <w:sz w:val="28"/>
          <w:szCs w:val="28"/>
          <w:lang w:val="tt-RU"/>
        </w:rPr>
        <w:t xml:space="preserve">е </w:t>
      </w:r>
      <w:r w:rsidR="00ED2694" w:rsidRPr="008821DE">
        <w:rPr>
          <w:sz w:val="28"/>
          <w:szCs w:val="28"/>
          <w:lang w:val="tt-RU"/>
        </w:rPr>
        <w:t>белә</w:t>
      </w:r>
      <w:r w:rsidR="00930976" w:rsidRPr="008821DE">
        <w:rPr>
          <w:sz w:val="28"/>
          <w:szCs w:val="28"/>
          <w:lang w:val="tt-RU"/>
        </w:rPr>
        <w:t>н</w:t>
      </w:r>
      <w:r w:rsidR="008D6C92" w:rsidRPr="008821DE">
        <w:rPr>
          <w:sz w:val="28"/>
          <w:szCs w:val="28"/>
          <w:lang w:val="tt-RU"/>
        </w:rPr>
        <w:t xml:space="preserve"> д</w:t>
      </w:r>
      <w:r w:rsidR="00ED2694" w:rsidRPr="008821DE">
        <w:rPr>
          <w:sz w:val="28"/>
          <w:szCs w:val="28"/>
          <w:lang w:val="tt-RU"/>
        </w:rPr>
        <w:t>ә аң</w:t>
      </w:r>
      <w:r w:rsidR="00930976" w:rsidRPr="008821DE">
        <w:rPr>
          <w:sz w:val="28"/>
          <w:szCs w:val="28"/>
          <w:lang w:val="tt-RU"/>
        </w:rPr>
        <w:t>латыла. Авыл</w:t>
      </w:r>
      <w:r w:rsidR="00ED2694" w:rsidRPr="008821DE">
        <w:rPr>
          <w:sz w:val="28"/>
          <w:szCs w:val="28"/>
          <w:lang w:val="tt-RU"/>
        </w:rPr>
        <w:t xml:space="preserve"> кешесе бер тапкыр малын бетерсә, икенче ул беркайчанда яң</w:t>
      </w:r>
      <w:r w:rsidR="009A30E1" w:rsidRPr="008821DE">
        <w:rPr>
          <w:sz w:val="28"/>
          <w:szCs w:val="28"/>
          <w:lang w:val="tt-RU"/>
        </w:rPr>
        <w:t>адан мал асрамаячак</w:t>
      </w:r>
      <w:r w:rsidR="000B654B" w:rsidRPr="008821DE">
        <w:rPr>
          <w:sz w:val="28"/>
          <w:szCs w:val="28"/>
          <w:lang w:val="tt-RU"/>
        </w:rPr>
        <w:t>,</w:t>
      </w:r>
      <w:r w:rsidR="009A30E1" w:rsidRPr="008821DE">
        <w:rPr>
          <w:sz w:val="28"/>
          <w:szCs w:val="28"/>
          <w:lang w:val="tt-RU"/>
        </w:rPr>
        <w:t xml:space="preserve"> бу аянычлы</w:t>
      </w:r>
      <w:r w:rsidR="00930976" w:rsidRPr="008821DE">
        <w:rPr>
          <w:sz w:val="28"/>
          <w:szCs w:val="28"/>
          <w:lang w:val="tt-RU"/>
        </w:rPr>
        <w:t xml:space="preserve"> факт. </w:t>
      </w:r>
    </w:p>
    <w:p w:rsidR="007532F9" w:rsidRPr="008821DE" w:rsidRDefault="007532F9" w:rsidP="001F2A6D">
      <w:pPr>
        <w:jc w:val="both"/>
        <w:rPr>
          <w:sz w:val="28"/>
          <w:szCs w:val="28"/>
          <w:lang w:val="tt-RU"/>
        </w:rPr>
      </w:pPr>
      <w:r w:rsidRPr="008821DE">
        <w:rPr>
          <w:sz w:val="28"/>
          <w:szCs w:val="28"/>
          <w:lang w:val="tt-RU"/>
        </w:rPr>
        <w:t xml:space="preserve">     </w:t>
      </w:r>
    </w:p>
    <w:p w:rsidR="00442AA5" w:rsidRPr="008821DE" w:rsidRDefault="007532F9" w:rsidP="001F2A6D">
      <w:pPr>
        <w:jc w:val="both"/>
        <w:rPr>
          <w:sz w:val="28"/>
          <w:szCs w:val="28"/>
          <w:lang w:val="tt-RU"/>
        </w:rPr>
      </w:pPr>
      <w:r w:rsidRPr="008821DE">
        <w:rPr>
          <w:sz w:val="28"/>
          <w:szCs w:val="28"/>
          <w:lang w:val="tt-RU"/>
        </w:rPr>
        <w:t xml:space="preserve">     </w:t>
      </w:r>
      <w:r w:rsidR="007D6E84" w:rsidRPr="008821DE">
        <w:rPr>
          <w:sz w:val="28"/>
          <w:szCs w:val="28"/>
          <w:lang w:val="tt-RU"/>
        </w:rPr>
        <w:t>Е</w:t>
      </w:r>
      <w:r w:rsidR="001F2A6D" w:rsidRPr="008821DE">
        <w:rPr>
          <w:sz w:val="28"/>
          <w:szCs w:val="28"/>
          <w:lang w:val="tt-RU"/>
        </w:rPr>
        <w:t xml:space="preserve">лга ике тапкыр  ветеринарлар тарафыннан эре мөгезле  терлекләрдән кан алу </w:t>
      </w:r>
      <w:r w:rsidR="00442AA5" w:rsidRPr="008821DE">
        <w:rPr>
          <w:sz w:val="28"/>
          <w:szCs w:val="28"/>
          <w:lang w:val="tt-RU"/>
        </w:rPr>
        <w:t>һәм кайбер төр чирләргә</w:t>
      </w:r>
      <w:r w:rsidR="001A601A" w:rsidRPr="008821DE">
        <w:rPr>
          <w:sz w:val="28"/>
          <w:szCs w:val="28"/>
          <w:lang w:val="tt-RU"/>
        </w:rPr>
        <w:t xml:space="preserve"> каршы</w:t>
      </w:r>
      <w:r w:rsidR="00442AA5" w:rsidRPr="008821DE">
        <w:rPr>
          <w:sz w:val="28"/>
          <w:szCs w:val="28"/>
          <w:lang w:val="tt-RU"/>
        </w:rPr>
        <w:t xml:space="preserve"> вакцинация ясау </w:t>
      </w:r>
      <w:r w:rsidR="001F2A6D" w:rsidRPr="008821DE">
        <w:rPr>
          <w:sz w:val="28"/>
          <w:szCs w:val="28"/>
          <w:lang w:val="tt-RU"/>
        </w:rPr>
        <w:t xml:space="preserve"> оештырылды.</w:t>
      </w:r>
    </w:p>
    <w:p w:rsidR="009A30E1" w:rsidRPr="008821DE" w:rsidRDefault="009A30E1" w:rsidP="001F2A6D">
      <w:pPr>
        <w:jc w:val="both"/>
        <w:rPr>
          <w:sz w:val="28"/>
          <w:szCs w:val="28"/>
          <w:lang w:val="tt-RU"/>
        </w:rPr>
      </w:pPr>
    </w:p>
    <w:p w:rsidR="001F2A6D" w:rsidRPr="008821DE" w:rsidRDefault="007532F9" w:rsidP="001F2A6D">
      <w:pPr>
        <w:jc w:val="both"/>
        <w:rPr>
          <w:sz w:val="28"/>
          <w:szCs w:val="28"/>
          <w:lang w:val="tt-RU"/>
        </w:rPr>
      </w:pPr>
      <w:r w:rsidRPr="008821DE">
        <w:rPr>
          <w:sz w:val="28"/>
          <w:szCs w:val="28"/>
          <w:lang w:val="tt-RU"/>
        </w:rPr>
        <w:t xml:space="preserve">      </w:t>
      </w:r>
      <w:r w:rsidR="001F2A6D" w:rsidRPr="008821DE">
        <w:rPr>
          <w:sz w:val="28"/>
          <w:szCs w:val="28"/>
          <w:lang w:val="tt-RU"/>
        </w:rPr>
        <w:t xml:space="preserve">Сыерларның баш санын саклап калу өчен узган елда да, Татарстан Республикасы министрлар кабинеты карары нигезендә, һәр савым сыерына </w:t>
      </w:r>
      <w:r w:rsidR="00EE53CB" w:rsidRPr="008821DE">
        <w:rPr>
          <w:sz w:val="28"/>
          <w:szCs w:val="28"/>
          <w:lang w:val="tt-RU"/>
        </w:rPr>
        <w:t>2</w:t>
      </w:r>
      <w:r w:rsidR="001F2A6D" w:rsidRPr="008821DE">
        <w:rPr>
          <w:sz w:val="28"/>
          <w:szCs w:val="28"/>
          <w:lang w:val="tt-RU"/>
        </w:rPr>
        <w:t>000 сум</w:t>
      </w:r>
      <w:r w:rsidR="00776CB6" w:rsidRPr="008821DE">
        <w:rPr>
          <w:sz w:val="28"/>
          <w:szCs w:val="28"/>
          <w:lang w:val="tt-RU"/>
        </w:rPr>
        <w:t>, савым кәҗәсенә</w:t>
      </w:r>
      <w:r w:rsidR="001A601A" w:rsidRPr="008821DE">
        <w:rPr>
          <w:sz w:val="28"/>
          <w:szCs w:val="28"/>
          <w:lang w:val="tt-RU"/>
        </w:rPr>
        <w:t xml:space="preserve"> </w:t>
      </w:r>
      <w:r w:rsidR="00EE53CB" w:rsidRPr="008821DE">
        <w:rPr>
          <w:sz w:val="28"/>
          <w:szCs w:val="28"/>
          <w:lang w:val="tt-RU"/>
        </w:rPr>
        <w:t>5</w:t>
      </w:r>
      <w:r w:rsidR="00776CB6" w:rsidRPr="008821DE">
        <w:rPr>
          <w:sz w:val="28"/>
          <w:szCs w:val="28"/>
          <w:lang w:val="tt-RU"/>
        </w:rPr>
        <w:t xml:space="preserve">00 сум исәбеннән субсидия </w:t>
      </w:r>
      <w:r w:rsidR="001F2A6D" w:rsidRPr="008821DE">
        <w:rPr>
          <w:sz w:val="28"/>
          <w:szCs w:val="28"/>
          <w:lang w:val="tt-RU"/>
        </w:rPr>
        <w:t xml:space="preserve"> бирелде</w:t>
      </w:r>
      <w:r w:rsidR="00EE53CB" w:rsidRPr="008821DE">
        <w:rPr>
          <w:sz w:val="28"/>
          <w:szCs w:val="28"/>
          <w:lang w:val="tt-RU"/>
        </w:rPr>
        <w:t xml:space="preserve">. </w:t>
      </w:r>
    </w:p>
    <w:p w:rsidR="003F40BF" w:rsidRPr="008821DE" w:rsidRDefault="00C93787" w:rsidP="0062334C">
      <w:pPr>
        <w:jc w:val="both"/>
        <w:rPr>
          <w:sz w:val="28"/>
          <w:szCs w:val="28"/>
          <w:lang w:val="tt-RU"/>
        </w:rPr>
      </w:pPr>
      <w:r w:rsidRPr="008821DE">
        <w:rPr>
          <w:sz w:val="28"/>
          <w:szCs w:val="28"/>
          <w:lang w:val="tt-RU"/>
        </w:rPr>
        <w:t xml:space="preserve"> </w:t>
      </w:r>
      <w:r w:rsidR="00AA514A" w:rsidRPr="008821DE">
        <w:rPr>
          <w:sz w:val="28"/>
          <w:szCs w:val="28"/>
          <w:lang w:val="tt-RU"/>
        </w:rPr>
        <w:t xml:space="preserve"> </w:t>
      </w:r>
      <w:r w:rsidRPr="008821DE">
        <w:rPr>
          <w:sz w:val="28"/>
          <w:szCs w:val="28"/>
          <w:lang w:val="tt-RU"/>
        </w:rPr>
        <w:t xml:space="preserve"> Эшмәкәр</w:t>
      </w:r>
      <w:r w:rsidR="0014364A" w:rsidRPr="008821DE">
        <w:rPr>
          <w:sz w:val="28"/>
          <w:szCs w:val="28"/>
          <w:lang w:val="tt-RU"/>
        </w:rPr>
        <w:t xml:space="preserve"> Булгакова Диана Ринатовна</w:t>
      </w:r>
      <w:r w:rsidR="002929A2" w:rsidRPr="008821DE">
        <w:rPr>
          <w:sz w:val="28"/>
          <w:szCs w:val="28"/>
          <w:lang w:val="tt-RU"/>
        </w:rPr>
        <w:t xml:space="preserve">  </w:t>
      </w:r>
      <w:r w:rsidRPr="008821DE">
        <w:rPr>
          <w:sz w:val="28"/>
          <w:szCs w:val="28"/>
          <w:lang w:val="tt-RU"/>
        </w:rPr>
        <w:t>үзенең фермасында</w:t>
      </w:r>
      <w:r w:rsidR="001F2A6D" w:rsidRPr="008821DE">
        <w:rPr>
          <w:sz w:val="28"/>
          <w:szCs w:val="28"/>
          <w:lang w:val="tt-RU"/>
        </w:rPr>
        <w:t xml:space="preserve"> эре мөгезле терлек</w:t>
      </w:r>
      <w:r w:rsidR="000F311B" w:rsidRPr="008821DE">
        <w:rPr>
          <w:sz w:val="28"/>
          <w:szCs w:val="28"/>
          <w:lang w:val="tt-RU"/>
        </w:rPr>
        <w:t>: откорма,</w:t>
      </w:r>
      <w:r w:rsidR="009A5802" w:rsidRPr="008821DE">
        <w:rPr>
          <w:sz w:val="28"/>
          <w:szCs w:val="28"/>
          <w:lang w:val="tt-RU"/>
        </w:rPr>
        <w:t xml:space="preserve"> </w:t>
      </w:r>
      <w:r w:rsidR="00086020" w:rsidRPr="008821DE">
        <w:rPr>
          <w:sz w:val="28"/>
          <w:szCs w:val="28"/>
          <w:lang w:val="tt-RU"/>
        </w:rPr>
        <w:t xml:space="preserve">савым сыерлары </w:t>
      </w:r>
      <w:r w:rsidR="009A5802" w:rsidRPr="008821DE">
        <w:rPr>
          <w:sz w:val="28"/>
          <w:szCs w:val="28"/>
          <w:lang w:val="tt-RU"/>
        </w:rPr>
        <w:t>асрый.</w:t>
      </w:r>
      <w:r w:rsidR="00EE53CB" w:rsidRPr="008821DE">
        <w:rPr>
          <w:sz w:val="28"/>
          <w:szCs w:val="28"/>
          <w:lang w:val="tt-RU"/>
        </w:rPr>
        <w:t xml:space="preserve"> Әлеге хуҗалыкта 6100 кг ит, 60 тонна сөт җитештерелде.</w:t>
      </w:r>
      <w:r w:rsidR="001F2A6D" w:rsidRPr="008821DE">
        <w:rPr>
          <w:sz w:val="28"/>
          <w:szCs w:val="28"/>
          <w:lang w:val="tt-RU"/>
        </w:rPr>
        <w:t xml:space="preserve"> </w:t>
      </w:r>
    </w:p>
    <w:p w:rsidR="003F58E8" w:rsidRPr="008821DE" w:rsidRDefault="003F58E8" w:rsidP="0062334C">
      <w:pPr>
        <w:jc w:val="both"/>
        <w:rPr>
          <w:sz w:val="28"/>
          <w:szCs w:val="28"/>
          <w:lang w:val="tt-RU"/>
        </w:rPr>
      </w:pPr>
    </w:p>
    <w:p w:rsidR="00EE53CB" w:rsidRPr="008821DE" w:rsidRDefault="007532F9" w:rsidP="0062334C">
      <w:pPr>
        <w:jc w:val="both"/>
        <w:rPr>
          <w:sz w:val="28"/>
          <w:szCs w:val="28"/>
          <w:lang w:val="tt-RU"/>
        </w:rPr>
      </w:pPr>
      <w:r w:rsidRPr="008821DE">
        <w:rPr>
          <w:sz w:val="28"/>
          <w:szCs w:val="28"/>
          <w:lang w:val="tt-RU"/>
        </w:rPr>
        <w:t xml:space="preserve">    </w:t>
      </w:r>
      <w:r w:rsidR="009A5802" w:rsidRPr="008821DE">
        <w:rPr>
          <w:sz w:val="28"/>
          <w:szCs w:val="28"/>
          <w:lang w:val="tt-RU"/>
        </w:rPr>
        <w:t>Шулай ук</w:t>
      </w:r>
      <w:r w:rsidR="00CB011D" w:rsidRPr="008821DE">
        <w:rPr>
          <w:sz w:val="28"/>
          <w:szCs w:val="28"/>
          <w:lang w:val="tt-RU"/>
        </w:rPr>
        <w:t xml:space="preserve"> Сардин Виталий Райланда урнашкан </w:t>
      </w:r>
      <w:r w:rsidR="000F311B" w:rsidRPr="008821DE">
        <w:rPr>
          <w:sz w:val="28"/>
          <w:szCs w:val="28"/>
          <w:lang w:val="tt-RU"/>
        </w:rPr>
        <w:t xml:space="preserve">фермада савым сыерлары,  </w:t>
      </w:r>
      <w:r w:rsidR="00EE53CB" w:rsidRPr="008821DE">
        <w:rPr>
          <w:sz w:val="28"/>
          <w:szCs w:val="28"/>
          <w:lang w:val="tt-RU"/>
        </w:rPr>
        <w:t>откорма үгезләре үрчетү белән шөгелләнә. Ул 2018 елны 3 миллион сумлык грандка ия булды. Шушы гранд акчаларын яшь таналар һәм буаз таналар алуга тотты. Бүгенгесе көндә хуҗалыкта барлыгы 35 баш эре мөгезле терлек хисаплана.</w:t>
      </w:r>
    </w:p>
    <w:p w:rsidR="00CB011D" w:rsidRPr="008821DE" w:rsidRDefault="00EE53CB" w:rsidP="0062334C">
      <w:pPr>
        <w:jc w:val="both"/>
        <w:rPr>
          <w:sz w:val="28"/>
          <w:szCs w:val="28"/>
          <w:lang w:val="tt-RU"/>
        </w:rPr>
      </w:pPr>
      <w:r w:rsidRPr="008821DE">
        <w:rPr>
          <w:sz w:val="28"/>
          <w:szCs w:val="28"/>
          <w:lang w:val="tt-RU"/>
        </w:rPr>
        <w:t xml:space="preserve">  </w:t>
      </w:r>
    </w:p>
    <w:p w:rsidR="00C82006" w:rsidRPr="008821DE" w:rsidRDefault="007532F9" w:rsidP="0062334C">
      <w:pPr>
        <w:jc w:val="both"/>
        <w:rPr>
          <w:sz w:val="28"/>
          <w:szCs w:val="28"/>
          <w:lang w:val="tt-RU"/>
        </w:rPr>
      </w:pPr>
      <w:r w:rsidRPr="008821DE">
        <w:rPr>
          <w:sz w:val="28"/>
          <w:szCs w:val="28"/>
          <w:lang w:val="tt-RU"/>
        </w:rPr>
        <w:t xml:space="preserve">     </w:t>
      </w:r>
      <w:r w:rsidR="00C82006" w:rsidRPr="008821DE">
        <w:rPr>
          <w:sz w:val="28"/>
          <w:szCs w:val="28"/>
          <w:lang w:val="tt-RU"/>
        </w:rPr>
        <w:t xml:space="preserve">Татарстан Республикасы </w:t>
      </w:r>
      <w:r w:rsidR="00685A0F" w:rsidRPr="008821DE">
        <w:rPr>
          <w:sz w:val="28"/>
          <w:szCs w:val="28"/>
          <w:lang w:val="tt-RU"/>
        </w:rPr>
        <w:t xml:space="preserve">программасы ярдәме белән эре мәгезле терлекләрне арттыру </w:t>
      </w:r>
      <w:r w:rsidR="00C82006" w:rsidRPr="008821DE">
        <w:rPr>
          <w:sz w:val="28"/>
          <w:szCs w:val="28"/>
          <w:lang w:val="tt-RU"/>
        </w:rPr>
        <w:t>максатыннан мини-ферма тозуче авылдаш</w:t>
      </w:r>
      <w:r w:rsidR="00685A0F" w:rsidRPr="008821DE">
        <w:rPr>
          <w:sz w:val="28"/>
          <w:szCs w:val="28"/>
          <w:lang w:val="tt-RU"/>
        </w:rPr>
        <w:t xml:space="preserve">лар Сатторов Яндаш һәм </w:t>
      </w:r>
      <w:r w:rsidR="00C82006" w:rsidRPr="008821DE">
        <w:rPr>
          <w:sz w:val="28"/>
          <w:szCs w:val="28"/>
          <w:lang w:val="tt-RU"/>
        </w:rPr>
        <w:t>Х</w:t>
      </w:r>
      <w:r w:rsidR="007908A4" w:rsidRPr="008821DE">
        <w:rPr>
          <w:sz w:val="28"/>
          <w:szCs w:val="28"/>
          <w:lang w:val="tt-RU"/>
        </w:rPr>
        <w:t>айбуллин Фанис</w:t>
      </w:r>
      <w:r w:rsidR="00685A0F" w:rsidRPr="008821DE">
        <w:rPr>
          <w:sz w:val="28"/>
          <w:szCs w:val="28"/>
          <w:lang w:val="tt-RU"/>
        </w:rPr>
        <w:t xml:space="preserve"> хуҗалыклары</w:t>
      </w:r>
      <w:r w:rsidR="007908A4" w:rsidRPr="008821DE">
        <w:rPr>
          <w:sz w:val="28"/>
          <w:szCs w:val="28"/>
          <w:lang w:val="tt-RU"/>
        </w:rPr>
        <w:t xml:space="preserve"> </w:t>
      </w:r>
      <w:r w:rsidR="00685A0F" w:rsidRPr="008821DE">
        <w:rPr>
          <w:sz w:val="28"/>
          <w:szCs w:val="28"/>
          <w:lang w:val="tt-RU"/>
        </w:rPr>
        <w:t xml:space="preserve">яхшы гына эшләп киләләр. </w:t>
      </w:r>
    </w:p>
    <w:p w:rsidR="00644C34" w:rsidRPr="008821DE" w:rsidRDefault="00644C34" w:rsidP="0062334C">
      <w:pPr>
        <w:jc w:val="both"/>
        <w:rPr>
          <w:sz w:val="28"/>
          <w:szCs w:val="28"/>
          <w:lang w:val="tt-RU"/>
        </w:rPr>
      </w:pPr>
    </w:p>
    <w:p w:rsidR="001F2A6D" w:rsidRPr="008821DE" w:rsidRDefault="001F2A6D" w:rsidP="00DE57D7">
      <w:pPr>
        <w:ind w:firstLine="360"/>
        <w:jc w:val="both"/>
        <w:rPr>
          <w:color w:val="FF0000"/>
          <w:sz w:val="28"/>
          <w:szCs w:val="28"/>
          <w:lang w:val="tt-RU"/>
        </w:rPr>
      </w:pPr>
      <w:r w:rsidRPr="008821DE">
        <w:rPr>
          <w:sz w:val="28"/>
          <w:szCs w:val="28"/>
          <w:lang w:val="tt-RU"/>
        </w:rPr>
        <w:t xml:space="preserve">  Безнең авыл җирлегендә 2</w:t>
      </w:r>
      <w:r w:rsidR="00685A0F" w:rsidRPr="008821DE">
        <w:rPr>
          <w:sz w:val="28"/>
          <w:szCs w:val="28"/>
          <w:lang w:val="tt-RU"/>
        </w:rPr>
        <w:t>3</w:t>
      </w:r>
      <w:r w:rsidR="00ED2694" w:rsidRPr="008821DE">
        <w:rPr>
          <w:sz w:val="28"/>
          <w:szCs w:val="28"/>
          <w:lang w:val="tt-RU"/>
        </w:rPr>
        <w:t>00</w:t>
      </w:r>
      <w:r w:rsidR="00685A0F" w:rsidRPr="008821DE">
        <w:rPr>
          <w:sz w:val="28"/>
          <w:szCs w:val="28"/>
          <w:lang w:val="tt-RU"/>
        </w:rPr>
        <w:t>,</w:t>
      </w:r>
      <w:r w:rsidR="00ED2694" w:rsidRPr="008821DE">
        <w:rPr>
          <w:sz w:val="28"/>
          <w:szCs w:val="28"/>
          <w:lang w:val="tt-RU"/>
        </w:rPr>
        <w:t>4</w:t>
      </w:r>
      <w:r w:rsidRPr="008821DE">
        <w:rPr>
          <w:sz w:val="28"/>
          <w:szCs w:val="28"/>
          <w:lang w:val="tt-RU"/>
        </w:rPr>
        <w:t xml:space="preserve"> гектар пай җире һәм </w:t>
      </w:r>
      <w:smartTag w:uri="urn:schemas-microsoft-com:office:smarttags" w:element="metricconverter">
        <w:smartTagPr>
          <w:attr w:name="ProductID" w:val="1142,6 гектар"/>
        </w:smartTagPr>
        <w:r w:rsidRPr="008821DE">
          <w:rPr>
            <w:sz w:val="28"/>
            <w:szCs w:val="28"/>
            <w:lang w:val="tt-RU"/>
          </w:rPr>
          <w:t>1142,6 гектар</w:t>
        </w:r>
      </w:smartTag>
      <w:r w:rsidRPr="008821DE">
        <w:rPr>
          <w:sz w:val="28"/>
          <w:szCs w:val="28"/>
          <w:lang w:val="tt-RU"/>
        </w:rPr>
        <w:t xml:space="preserve"> дәүләт чәчү җирләре бар. </w:t>
      </w:r>
      <w:r w:rsidR="004970B2" w:rsidRPr="008821DE">
        <w:rPr>
          <w:sz w:val="28"/>
          <w:szCs w:val="28"/>
          <w:lang w:val="tt-RU"/>
        </w:rPr>
        <w:t>П</w:t>
      </w:r>
      <w:r w:rsidRPr="008821DE">
        <w:rPr>
          <w:sz w:val="28"/>
          <w:szCs w:val="28"/>
          <w:lang w:val="tt-RU"/>
        </w:rPr>
        <w:t>ай җирләрендә ООО “Агропро</w:t>
      </w:r>
      <w:r w:rsidR="00086020" w:rsidRPr="008821DE">
        <w:rPr>
          <w:sz w:val="28"/>
          <w:szCs w:val="28"/>
          <w:lang w:val="tt-RU"/>
        </w:rPr>
        <w:t>дукт” оешмасы</w:t>
      </w:r>
      <w:r w:rsidR="00685A0F" w:rsidRPr="008821DE">
        <w:rPr>
          <w:sz w:val="28"/>
          <w:szCs w:val="28"/>
          <w:lang w:val="tt-RU"/>
        </w:rPr>
        <w:t>, дәүләт карамагындагы җирләрдә ООО “КХП №2” җәмгыяте</w:t>
      </w:r>
      <w:r w:rsidRPr="008821DE">
        <w:rPr>
          <w:sz w:val="28"/>
          <w:szCs w:val="28"/>
          <w:lang w:val="tt-RU"/>
        </w:rPr>
        <w:t xml:space="preserve"> эшләде.</w:t>
      </w:r>
      <w:r w:rsidR="001A601A" w:rsidRPr="008821DE">
        <w:rPr>
          <w:sz w:val="28"/>
          <w:szCs w:val="28"/>
          <w:lang w:val="tt-RU"/>
        </w:rPr>
        <w:t xml:space="preserve"> </w:t>
      </w:r>
    </w:p>
    <w:p w:rsidR="001F2A6D" w:rsidRDefault="001F2A6D" w:rsidP="001F2A6D">
      <w:pPr>
        <w:jc w:val="both"/>
        <w:rPr>
          <w:b/>
          <w:sz w:val="28"/>
          <w:szCs w:val="28"/>
          <w:lang w:val="tt-RU"/>
        </w:rPr>
      </w:pPr>
    </w:p>
    <w:p w:rsidR="008821DE" w:rsidRDefault="008821DE" w:rsidP="001F2A6D">
      <w:pPr>
        <w:jc w:val="both"/>
        <w:rPr>
          <w:b/>
          <w:sz w:val="28"/>
          <w:szCs w:val="28"/>
          <w:lang w:val="tt-RU"/>
        </w:rPr>
      </w:pPr>
    </w:p>
    <w:p w:rsidR="008821DE" w:rsidRPr="008821DE" w:rsidRDefault="008821DE" w:rsidP="001F2A6D">
      <w:pPr>
        <w:jc w:val="both"/>
        <w:rPr>
          <w:b/>
          <w:sz w:val="28"/>
          <w:szCs w:val="28"/>
          <w:lang w:val="tt-RU"/>
        </w:rPr>
      </w:pPr>
    </w:p>
    <w:p w:rsidR="00EE1870" w:rsidRPr="008821DE" w:rsidRDefault="00EE1870" w:rsidP="00EE1870">
      <w:pPr>
        <w:jc w:val="center"/>
        <w:rPr>
          <w:b/>
          <w:sz w:val="28"/>
          <w:szCs w:val="28"/>
          <w:lang w:val="tt-RU"/>
        </w:rPr>
      </w:pPr>
      <w:r w:rsidRPr="008821DE">
        <w:rPr>
          <w:b/>
          <w:sz w:val="28"/>
          <w:szCs w:val="28"/>
          <w:lang w:val="tt-RU"/>
        </w:rPr>
        <w:lastRenderedPageBreak/>
        <w:t xml:space="preserve">Татар Димскәе авыл җирлегендә  мәктәп һәм балалар бакчасы   </w:t>
      </w:r>
    </w:p>
    <w:p w:rsidR="00F674CE" w:rsidRPr="008821DE" w:rsidRDefault="00EE1870" w:rsidP="00EE1870">
      <w:pPr>
        <w:jc w:val="both"/>
        <w:rPr>
          <w:sz w:val="28"/>
          <w:szCs w:val="28"/>
          <w:lang w:val="tt-RU"/>
        </w:rPr>
      </w:pPr>
      <w:r w:rsidRPr="008821DE">
        <w:rPr>
          <w:b/>
          <w:sz w:val="28"/>
          <w:szCs w:val="28"/>
          <w:lang w:val="tt-RU"/>
        </w:rPr>
        <w:t xml:space="preserve">    </w:t>
      </w:r>
      <w:r w:rsidR="00F674CE" w:rsidRPr="008821DE">
        <w:rPr>
          <w:b/>
          <w:sz w:val="28"/>
          <w:szCs w:val="28"/>
          <w:lang w:val="tt-RU"/>
        </w:rPr>
        <w:t xml:space="preserve">      </w:t>
      </w:r>
      <w:r w:rsidR="00F674CE" w:rsidRPr="008821DE">
        <w:rPr>
          <w:sz w:val="28"/>
          <w:szCs w:val="28"/>
          <w:lang w:val="tt-RU"/>
        </w:rPr>
        <w:t>2018 елда безнең мәктәп һәм балалар бакчасы берләштерелде.</w:t>
      </w:r>
    </w:p>
    <w:p w:rsidR="00EE1870" w:rsidRPr="008821DE" w:rsidRDefault="00F674CE" w:rsidP="000806EF">
      <w:pPr>
        <w:ind w:firstLine="567"/>
        <w:jc w:val="both"/>
        <w:rPr>
          <w:sz w:val="28"/>
          <w:szCs w:val="28"/>
          <w:lang w:val="tt-RU"/>
        </w:rPr>
      </w:pPr>
      <w:r w:rsidRPr="008821DE">
        <w:rPr>
          <w:sz w:val="28"/>
          <w:szCs w:val="28"/>
          <w:lang w:val="tt-RU"/>
        </w:rPr>
        <w:t>Мәктәптә бүгенге көндә 36</w:t>
      </w:r>
      <w:r w:rsidR="00BF6361" w:rsidRPr="008821DE">
        <w:rPr>
          <w:sz w:val="28"/>
          <w:szCs w:val="28"/>
          <w:lang w:val="tt-RU"/>
        </w:rPr>
        <w:t xml:space="preserve"> укучы укый, 1</w:t>
      </w:r>
      <w:r w:rsidRPr="008821DE">
        <w:rPr>
          <w:sz w:val="28"/>
          <w:szCs w:val="28"/>
          <w:lang w:val="tt-RU"/>
        </w:rPr>
        <w:t>1</w:t>
      </w:r>
      <w:r w:rsidR="00EE1870" w:rsidRPr="008821DE">
        <w:rPr>
          <w:sz w:val="28"/>
          <w:szCs w:val="28"/>
          <w:lang w:val="tt-RU"/>
        </w:rPr>
        <w:t xml:space="preserve"> укытучы, 6 техни</w:t>
      </w:r>
      <w:r w:rsidR="00C10274" w:rsidRPr="008821DE">
        <w:rPr>
          <w:sz w:val="28"/>
          <w:szCs w:val="28"/>
          <w:lang w:val="tt-RU"/>
        </w:rPr>
        <w:t>к хезмәткәр эшли</w:t>
      </w:r>
      <w:r w:rsidR="00EE1870" w:rsidRPr="008821DE">
        <w:rPr>
          <w:sz w:val="28"/>
          <w:szCs w:val="28"/>
          <w:lang w:val="tt-RU"/>
        </w:rPr>
        <w:t xml:space="preserve">.                              </w:t>
      </w:r>
    </w:p>
    <w:p w:rsidR="00EE1870" w:rsidRPr="008821DE" w:rsidRDefault="00F674CE" w:rsidP="00261FE6">
      <w:pPr>
        <w:shd w:val="clear" w:color="auto" w:fill="FFFFFF"/>
        <w:spacing w:line="322" w:lineRule="exact"/>
        <w:ind w:left="29" w:firstLine="538"/>
        <w:jc w:val="both"/>
        <w:rPr>
          <w:sz w:val="28"/>
          <w:szCs w:val="28"/>
          <w:lang w:val="tt-RU"/>
        </w:rPr>
      </w:pPr>
      <w:r w:rsidRPr="008821DE">
        <w:rPr>
          <w:sz w:val="28"/>
          <w:szCs w:val="28"/>
          <w:lang w:val="tt-RU"/>
        </w:rPr>
        <w:t>Б</w:t>
      </w:r>
      <w:r w:rsidR="00EE1870" w:rsidRPr="008821DE">
        <w:rPr>
          <w:sz w:val="28"/>
          <w:szCs w:val="28"/>
          <w:lang w:val="tt-RU"/>
        </w:rPr>
        <w:t>алалар бакчасы</w:t>
      </w:r>
      <w:r w:rsidRPr="008821DE">
        <w:rPr>
          <w:sz w:val="28"/>
          <w:szCs w:val="28"/>
          <w:lang w:val="tt-RU"/>
        </w:rPr>
        <w:t xml:space="preserve">на </w:t>
      </w:r>
      <w:r w:rsidR="00BF6361" w:rsidRPr="008821DE">
        <w:rPr>
          <w:sz w:val="28"/>
          <w:szCs w:val="28"/>
          <w:lang w:val="tt-RU"/>
        </w:rPr>
        <w:t>1</w:t>
      </w:r>
      <w:r w:rsidRPr="008821DE">
        <w:rPr>
          <w:sz w:val="28"/>
          <w:szCs w:val="28"/>
          <w:lang w:val="tt-RU"/>
        </w:rPr>
        <w:t>6</w:t>
      </w:r>
      <w:r w:rsidR="00BF6361" w:rsidRPr="008821DE">
        <w:rPr>
          <w:sz w:val="28"/>
          <w:szCs w:val="28"/>
          <w:lang w:val="tt-RU"/>
        </w:rPr>
        <w:t xml:space="preserve"> бала йөри</w:t>
      </w:r>
      <w:r w:rsidRPr="008821DE">
        <w:rPr>
          <w:sz w:val="28"/>
          <w:szCs w:val="28"/>
          <w:lang w:val="tt-RU"/>
        </w:rPr>
        <w:t>, узган елга караганда 4 балага артыграк</w:t>
      </w:r>
      <w:r w:rsidR="00BF6361" w:rsidRPr="008821DE">
        <w:rPr>
          <w:sz w:val="28"/>
          <w:szCs w:val="28"/>
          <w:lang w:val="tt-RU"/>
        </w:rPr>
        <w:t xml:space="preserve">. </w:t>
      </w:r>
    </w:p>
    <w:p w:rsidR="00EE1870" w:rsidRPr="008821DE" w:rsidRDefault="00EE1870" w:rsidP="00EE1870">
      <w:pPr>
        <w:shd w:val="clear" w:color="auto" w:fill="FFFFFF"/>
        <w:spacing w:line="322" w:lineRule="exact"/>
        <w:jc w:val="both"/>
        <w:rPr>
          <w:sz w:val="28"/>
          <w:szCs w:val="28"/>
          <w:lang w:val="tt-RU"/>
        </w:rPr>
      </w:pPr>
    </w:p>
    <w:p w:rsidR="00B05697" w:rsidRPr="008821DE" w:rsidRDefault="00B05697" w:rsidP="00B05697">
      <w:pPr>
        <w:ind w:left="360"/>
        <w:jc w:val="center"/>
        <w:rPr>
          <w:b/>
          <w:sz w:val="28"/>
          <w:szCs w:val="28"/>
          <w:lang w:val="tt-RU"/>
        </w:rPr>
      </w:pPr>
      <w:r w:rsidRPr="008821DE">
        <w:rPr>
          <w:b/>
          <w:sz w:val="28"/>
          <w:szCs w:val="28"/>
          <w:lang w:val="tt-RU"/>
        </w:rPr>
        <w:t>Медицина</w:t>
      </w:r>
    </w:p>
    <w:p w:rsidR="00B05697" w:rsidRPr="008821DE" w:rsidRDefault="00B05697" w:rsidP="00B05697">
      <w:pPr>
        <w:ind w:firstLine="567"/>
        <w:jc w:val="both"/>
        <w:rPr>
          <w:sz w:val="28"/>
          <w:szCs w:val="28"/>
          <w:lang w:val="tt-RU"/>
        </w:rPr>
      </w:pPr>
      <w:r w:rsidRPr="008821DE">
        <w:rPr>
          <w:sz w:val="28"/>
          <w:szCs w:val="28"/>
          <w:lang w:val="tt-RU"/>
        </w:rPr>
        <w:t xml:space="preserve">Кеше өчен иң зур байлык </w:t>
      </w:r>
      <w:r w:rsidR="00F674CE" w:rsidRPr="008821DE">
        <w:rPr>
          <w:sz w:val="28"/>
          <w:szCs w:val="28"/>
          <w:lang w:val="tt-RU"/>
        </w:rPr>
        <w:t>–</w:t>
      </w:r>
      <w:r w:rsidRPr="008821DE">
        <w:rPr>
          <w:sz w:val="28"/>
          <w:szCs w:val="28"/>
          <w:lang w:val="tt-RU"/>
        </w:rPr>
        <w:t xml:space="preserve"> сәламәтлек</w:t>
      </w:r>
      <w:r w:rsidR="00F674CE" w:rsidRPr="008821DE">
        <w:rPr>
          <w:sz w:val="28"/>
          <w:szCs w:val="28"/>
          <w:lang w:val="tt-RU"/>
        </w:rPr>
        <w:t>,</w:t>
      </w:r>
      <w:r w:rsidRPr="008821DE">
        <w:rPr>
          <w:sz w:val="28"/>
          <w:szCs w:val="28"/>
          <w:lang w:val="tt-RU"/>
        </w:rPr>
        <w:t xml:space="preserve"> Димскәй фельдшер-акушерлык пункты  иң кирәк учреждение</w:t>
      </w:r>
      <w:r w:rsidR="00F674CE" w:rsidRPr="008821DE">
        <w:rPr>
          <w:sz w:val="28"/>
          <w:szCs w:val="28"/>
          <w:lang w:val="tt-RU"/>
        </w:rPr>
        <w:t xml:space="preserve"> дисәк тә</w:t>
      </w:r>
      <w:r w:rsidRPr="008821DE">
        <w:rPr>
          <w:sz w:val="28"/>
          <w:szCs w:val="28"/>
          <w:lang w:val="tt-RU"/>
        </w:rPr>
        <w:t xml:space="preserve">, </w:t>
      </w:r>
      <w:r w:rsidR="00F674CE" w:rsidRPr="008821DE">
        <w:rPr>
          <w:sz w:val="28"/>
          <w:szCs w:val="28"/>
          <w:lang w:val="tt-RU"/>
        </w:rPr>
        <w:t xml:space="preserve">бүгенге көндә </w:t>
      </w:r>
      <w:r w:rsidR="00194EB2" w:rsidRPr="008821DE">
        <w:rPr>
          <w:sz w:val="28"/>
          <w:szCs w:val="28"/>
          <w:lang w:val="tt-RU"/>
        </w:rPr>
        <w:t xml:space="preserve">ФАП </w:t>
      </w:r>
      <w:r w:rsidR="00F674CE" w:rsidRPr="008821DE">
        <w:rPr>
          <w:sz w:val="28"/>
          <w:szCs w:val="28"/>
          <w:lang w:val="tt-RU"/>
        </w:rPr>
        <w:t xml:space="preserve">безнең </w:t>
      </w:r>
      <w:r w:rsidR="00194EB2" w:rsidRPr="008821DE">
        <w:rPr>
          <w:sz w:val="28"/>
          <w:szCs w:val="28"/>
          <w:lang w:val="tt-RU"/>
        </w:rPr>
        <w:t xml:space="preserve">иң “авырткан урыныбыз”. Үзебезнең </w:t>
      </w:r>
      <w:r w:rsidRPr="008821DE">
        <w:rPr>
          <w:sz w:val="28"/>
          <w:szCs w:val="28"/>
          <w:lang w:val="tt-RU"/>
        </w:rPr>
        <w:t>фельдшер</w:t>
      </w:r>
      <w:r w:rsidR="00194EB2" w:rsidRPr="008821DE">
        <w:rPr>
          <w:sz w:val="28"/>
          <w:szCs w:val="28"/>
          <w:lang w:val="tt-RU"/>
        </w:rPr>
        <w:t xml:space="preserve"> пенсиягә китү, монда яшәп эшләргә теләүче медик булмау сәбәпле медпункт атнага өч кенә көн ачыла. Дүшәнме, чәршәбме һәм җомга көннәрендә обедка кадәр шәһәрдән 2 фельдшер килеп йөри. </w:t>
      </w:r>
      <w:r w:rsidRPr="008821DE">
        <w:rPr>
          <w:sz w:val="28"/>
          <w:szCs w:val="28"/>
          <w:lang w:val="tt-RU"/>
        </w:rPr>
        <w:t xml:space="preserve"> </w:t>
      </w:r>
    </w:p>
    <w:p w:rsidR="00B05697" w:rsidRPr="008821DE" w:rsidRDefault="006A7B7A" w:rsidP="00B05697">
      <w:pPr>
        <w:jc w:val="both"/>
        <w:rPr>
          <w:sz w:val="28"/>
          <w:szCs w:val="28"/>
          <w:lang w:val="tt-RU"/>
        </w:rPr>
      </w:pPr>
      <w:r w:rsidRPr="008821DE">
        <w:rPr>
          <w:sz w:val="28"/>
          <w:szCs w:val="28"/>
          <w:lang w:val="tt-RU"/>
        </w:rPr>
        <w:t xml:space="preserve"> </w:t>
      </w:r>
    </w:p>
    <w:p w:rsidR="001F2A6D" w:rsidRPr="008821DE" w:rsidRDefault="001F2A6D" w:rsidP="00B05697">
      <w:pPr>
        <w:jc w:val="center"/>
        <w:rPr>
          <w:sz w:val="28"/>
          <w:szCs w:val="28"/>
          <w:lang w:val="tt-RU"/>
        </w:rPr>
      </w:pPr>
      <w:r w:rsidRPr="008821DE">
        <w:rPr>
          <w:b/>
          <w:sz w:val="28"/>
          <w:szCs w:val="28"/>
          <w:lang w:val="tt-RU"/>
        </w:rPr>
        <w:t>Сәүдә эше</w:t>
      </w:r>
    </w:p>
    <w:p w:rsidR="001F2A6D" w:rsidRPr="008821DE" w:rsidRDefault="00D05CB1" w:rsidP="001F2A6D">
      <w:pPr>
        <w:ind w:firstLine="567"/>
        <w:jc w:val="both"/>
        <w:rPr>
          <w:sz w:val="28"/>
          <w:szCs w:val="28"/>
          <w:lang w:val="tt-RU"/>
        </w:rPr>
      </w:pPr>
      <w:r w:rsidRPr="008821DE">
        <w:rPr>
          <w:sz w:val="28"/>
          <w:szCs w:val="28"/>
          <w:lang w:val="tt-RU"/>
        </w:rPr>
        <w:t>Бүгенге көндә халыкка Нур һ</w:t>
      </w:r>
      <w:r w:rsidR="00570969" w:rsidRPr="008821DE">
        <w:rPr>
          <w:sz w:val="28"/>
          <w:szCs w:val="28"/>
          <w:lang w:val="tt-RU"/>
        </w:rPr>
        <w:t>эм Дим</w:t>
      </w:r>
      <w:r w:rsidR="001F2A6D" w:rsidRPr="008821DE">
        <w:rPr>
          <w:sz w:val="28"/>
          <w:szCs w:val="28"/>
          <w:lang w:val="tt-RU"/>
        </w:rPr>
        <w:t xml:space="preserve"> кибет</w:t>
      </w:r>
      <w:r w:rsidR="00570969" w:rsidRPr="008821DE">
        <w:rPr>
          <w:sz w:val="28"/>
          <w:szCs w:val="28"/>
          <w:lang w:val="tt-RU"/>
        </w:rPr>
        <w:t>е</w:t>
      </w:r>
      <w:r w:rsidR="001F2A6D" w:rsidRPr="008821DE">
        <w:rPr>
          <w:sz w:val="28"/>
          <w:szCs w:val="28"/>
          <w:lang w:val="tt-RU"/>
        </w:rPr>
        <w:t xml:space="preserve">  хезмәт күрсәтә. Икесе дә – шәхси кибетләр. Алар халыкны көндәлек кирәк булган товарлар белән тәэмин итеп тор</w:t>
      </w:r>
      <w:r w:rsidR="006B3966" w:rsidRPr="008821DE">
        <w:rPr>
          <w:sz w:val="28"/>
          <w:szCs w:val="28"/>
          <w:lang w:val="tt-RU"/>
        </w:rPr>
        <w:t>алар.</w:t>
      </w:r>
      <w:r w:rsidR="001F2A6D" w:rsidRPr="008821DE">
        <w:rPr>
          <w:sz w:val="28"/>
          <w:szCs w:val="28"/>
          <w:lang w:val="tt-RU"/>
        </w:rPr>
        <w:t xml:space="preserve"> </w:t>
      </w:r>
      <w:r w:rsidR="002126CE" w:rsidRPr="008821DE">
        <w:rPr>
          <w:sz w:val="28"/>
          <w:szCs w:val="28"/>
          <w:lang w:val="tt-RU"/>
        </w:rPr>
        <w:t>Райлан белән Суык-Чишмәгә атна</w:t>
      </w:r>
      <w:r w:rsidR="00570969" w:rsidRPr="008821DE">
        <w:rPr>
          <w:sz w:val="28"/>
          <w:szCs w:val="28"/>
          <w:lang w:val="tt-RU"/>
        </w:rPr>
        <w:t xml:space="preserve">га </w:t>
      </w:r>
      <w:r w:rsidR="002126CE" w:rsidRPr="008821DE">
        <w:rPr>
          <w:sz w:val="28"/>
          <w:szCs w:val="28"/>
          <w:lang w:val="tt-RU"/>
        </w:rPr>
        <w:t xml:space="preserve"> бер тапкыр Бөгелмәдән </w:t>
      </w:r>
      <w:r w:rsidR="001F2A6D" w:rsidRPr="008821DE">
        <w:rPr>
          <w:sz w:val="28"/>
          <w:szCs w:val="28"/>
          <w:lang w:val="tt-RU"/>
        </w:rPr>
        <w:t>автолавка кил</w:t>
      </w:r>
      <w:r w:rsidR="002126CE" w:rsidRPr="008821DE">
        <w:rPr>
          <w:sz w:val="28"/>
          <w:szCs w:val="28"/>
          <w:lang w:val="tt-RU"/>
        </w:rPr>
        <w:t>ә</w:t>
      </w:r>
      <w:r w:rsidR="001F2A6D" w:rsidRPr="008821DE">
        <w:rPr>
          <w:sz w:val="28"/>
          <w:szCs w:val="28"/>
          <w:lang w:val="tt-RU"/>
        </w:rPr>
        <w:t>.</w:t>
      </w:r>
    </w:p>
    <w:p w:rsidR="001F2A6D" w:rsidRPr="008821DE" w:rsidRDefault="001F2A6D" w:rsidP="003F58E8">
      <w:pPr>
        <w:ind w:firstLine="567"/>
        <w:jc w:val="center"/>
        <w:rPr>
          <w:b/>
          <w:sz w:val="28"/>
          <w:szCs w:val="28"/>
          <w:lang w:val="tt-RU"/>
        </w:rPr>
      </w:pPr>
      <w:r w:rsidRPr="008821DE">
        <w:rPr>
          <w:b/>
          <w:sz w:val="28"/>
          <w:szCs w:val="28"/>
          <w:lang w:val="tt-RU"/>
        </w:rPr>
        <w:t>Элемтә бүлеге</w:t>
      </w:r>
    </w:p>
    <w:p w:rsidR="001F2A6D" w:rsidRPr="008821DE" w:rsidRDefault="001F2A6D" w:rsidP="001F2A6D">
      <w:pPr>
        <w:ind w:firstLine="567"/>
        <w:jc w:val="both"/>
        <w:rPr>
          <w:sz w:val="28"/>
          <w:szCs w:val="28"/>
          <w:lang w:val="tt-RU"/>
        </w:rPr>
      </w:pPr>
      <w:r w:rsidRPr="008821DE">
        <w:rPr>
          <w:sz w:val="28"/>
          <w:szCs w:val="28"/>
          <w:lang w:val="tt-RU"/>
        </w:rPr>
        <w:t xml:space="preserve">Татарстан </w:t>
      </w:r>
      <w:r w:rsidR="001C34BC" w:rsidRPr="008821DE">
        <w:rPr>
          <w:sz w:val="28"/>
          <w:szCs w:val="28"/>
          <w:lang w:val="tt-RU"/>
        </w:rPr>
        <w:t>Почтасын</w:t>
      </w:r>
      <w:r w:rsidR="006B3966" w:rsidRPr="008821DE">
        <w:rPr>
          <w:sz w:val="28"/>
          <w:szCs w:val="28"/>
          <w:lang w:val="tt-RU"/>
        </w:rPr>
        <w:t>ың Димскәй  булеге б</w:t>
      </w:r>
      <w:r w:rsidR="001C34BC" w:rsidRPr="008821DE">
        <w:rPr>
          <w:sz w:val="28"/>
          <w:szCs w:val="28"/>
          <w:lang w:val="tt-RU"/>
        </w:rPr>
        <w:t>үге</w:t>
      </w:r>
      <w:r w:rsidR="00805B65" w:rsidRPr="008821DE">
        <w:rPr>
          <w:sz w:val="28"/>
          <w:szCs w:val="28"/>
          <w:lang w:val="tt-RU"/>
        </w:rPr>
        <w:t>нге көндә</w:t>
      </w:r>
      <w:r w:rsidR="002D466C" w:rsidRPr="008821DE">
        <w:rPr>
          <w:sz w:val="28"/>
          <w:szCs w:val="28"/>
          <w:lang w:val="tt-RU"/>
        </w:rPr>
        <w:t xml:space="preserve"> уз вазифаларын ү</w:t>
      </w:r>
      <w:r w:rsidR="00D05CB1" w:rsidRPr="008821DE">
        <w:rPr>
          <w:sz w:val="28"/>
          <w:szCs w:val="28"/>
          <w:lang w:val="tt-RU"/>
        </w:rPr>
        <w:t>тәп, яхшы гына эшлә</w:t>
      </w:r>
      <w:r w:rsidR="001D2E22" w:rsidRPr="008821DE">
        <w:rPr>
          <w:sz w:val="28"/>
          <w:szCs w:val="28"/>
          <w:lang w:val="tt-RU"/>
        </w:rPr>
        <w:t>п кил</w:t>
      </w:r>
      <w:r w:rsidR="00D05CB1" w:rsidRPr="008821DE">
        <w:rPr>
          <w:sz w:val="28"/>
          <w:szCs w:val="28"/>
          <w:lang w:val="tt-RU"/>
        </w:rPr>
        <w:t>ә</w:t>
      </w:r>
      <w:r w:rsidR="001D2E22" w:rsidRPr="008821DE">
        <w:rPr>
          <w:sz w:val="28"/>
          <w:szCs w:val="28"/>
          <w:lang w:val="tt-RU"/>
        </w:rPr>
        <w:t>. Г</w:t>
      </w:r>
      <w:r w:rsidR="00805B65" w:rsidRPr="008821DE">
        <w:rPr>
          <w:sz w:val="28"/>
          <w:szCs w:val="28"/>
          <w:lang w:val="tt-RU"/>
        </w:rPr>
        <w:t>азет</w:t>
      </w:r>
      <w:r w:rsidR="00D05CB1" w:rsidRPr="008821DE">
        <w:rPr>
          <w:sz w:val="28"/>
          <w:szCs w:val="28"/>
          <w:lang w:val="tt-RU"/>
        </w:rPr>
        <w:t>а-</w:t>
      </w:r>
      <w:r w:rsidR="002D466C" w:rsidRPr="008821DE">
        <w:rPr>
          <w:sz w:val="28"/>
          <w:szCs w:val="28"/>
          <w:lang w:val="tt-RU"/>
        </w:rPr>
        <w:t>журналлар, пенсиялар, түләү</w:t>
      </w:r>
      <w:r w:rsidR="00805B65" w:rsidRPr="008821DE">
        <w:rPr>
          <w:sz w:val="28"/>
          <w:szCs w:val="28"/>
          <w:lang w:val="tt-RU"/>
        </w:rPr>
        <w:t>л</w:t>
      </w:r>
      <w:r w:rsidR="002D466C" w:rsidRPr="008821DE">
        <w:rPr>
          <w:sz w:val="28"/>
          <w:szCs w:val="28"/>
          <w:lang w:val="tt-RU"/>
        </w:rPr>
        <w:t>ә</w:t>
      </w:r>
      <w:r w:rsidR="00805B65" w:rsidRPr="008821DE">
        <w:rPr>
          <w:sz w:val="28"/>
          <w:szCs w:val="28"/>
          <w:lang w:val="tt-RU"/>
        </w:rPr>
        <w:t>р</w:t>
      </w:r>
      <w:r w:rsidR="002D466C" w:rsidRPr="008821DE">
        <w:rPr>
          <w:sz w:val="28"/>
          <w:szCs w:val="28"/>
          <w:lang w:val="tt-RU"/>
        </w:rPr>
        <w:t xml:space="preserve"> вакытында </w:t>
      </w:r>
      <w:r w:rsidR="00805B65" w:rsidRPr="008821DE">
        <w:rPr>
          <w:sz w:val="28"/>
          <w:szCs w:val="28"/>
          <w:lang w:val="tt-RU"/>
        </w:rPr>
        <w:t xml:space="preserve">таратыла. </w:t>
      </w:r>
      <w:r w:rsidR="001C34BC" w:rsidRPr="008821DE">
        <w:rPr>
          <w:sz w:val="28"/>
          <w:szCs w:val="28"/>
          <w:lang w:val="tt-RU"/>
        </w:rPr>
        <w:t xml:space="preserve"> </w:t>
      </w:r>
    </w:p>
    <w:p w:rsidR="001F2A6D" w:rsidRPr="008821DE" w:rsidRDefault="001F2A6D" w:rsidP="001F2A6D">
      <w:pPr>
        <w:jc w:val="center"/>
        <w:rPr>
          <w:b/>
          <w:sz w:val="28"/>
          <w:szCs w:val="28"/>
          <w:lang w:val="tt-RU"/>
        </w:rPr>
      </w:pPr>
      <w:r w:rsidRPr="008821DE">
        <w:rPr>
          <w:b/>
          <w:sz w:val="28"/>
          <w:szCs w:val="28"/>
          <w:lang w:val="tt-RU"/>
        </w:rPr>
        <w:t>Мәчет</w:t>
      </w:r>
    </w:p>
    <w:p w:rsidR="003F58E8" w:rsidRPr="008821DE" w:rsidRDefault="001F2A6D" w:rsidP="00261FE6">
      <w:pPr>
        <w:jc w:val="both"/>
        <w:rPr>
          <w:sz w:val="28"/>
          <w:szCs w:val="28"/>
          <w:lang w:val="tt-RU"/>
        </w:rPr>
      </w:pPr>
      <w:r w:rsidRPr="008821DE">
        <w:rPr>
          <w:sz w:val="28"/>
          <w:szCs w:val="28"/>
          <w:lang w:val="tt-RU"/>
        </w:rPr>
        <w:t xml:space="preserve">       Авыл</w:t>
      </w:r>
      <w:r w:rsidR="002D466C" w:rsidRPr="008821DE">
        <w:rPr>
          <w:sz w:val="28"/>
          <w:szCs w:val="28"/>
          <w:lang w:val="tt-RU"/>
        </w:rPr>
        <w:t xml:space="preserve">ыбыз </w:t>
      </w:r>
      <w:r w:rsidRPr="008821DE">
        <w:rPr>
          <w:sz w:val="28"/>
          <w:szCs w:val="28"/>
          <w:lang w:val="tt-RU"/>
        </w:rPr>
        <w:t>мәчете</w:t>
      </w:r>
      <w:r w:rsidR="002D466C" w:rsidRPr="008821DE">
        <w:rPr>
          <w:sz w:val="28"/>
          <w:szCs w:val="28"/>
          <w:lang w:val="tt-RU"/>
        </w:rPr>
        <w:t xml:space="preserve"> </w:t>
      </w:r>
      <w:r w:rsidR="002959E1" w:rsidRPr="008821DE">
        <w:rPr>
          <w:sz w:val="28"/>
          <w:szCs w:val="28"/>
          <w:lang w:val="tt-RU"/>
        </w:rPr>
        <w:t>дә</w:t>
      </w:r>
      <w:r w:rsidRPr="008821DE">
        <w:rPr>
          <w:sz w:val="28"/>
          <w:szCs w:val="28"/>
          <w:lang w:val="tt-RU"/>
        </w:rPr>
        <w:t xml:space="preserve"> матур гына үз эшен башкара. Барлык дини бәйрәмнәр зурлап уздырыла, халык та елдан-ел дингә күбрәк тартыла. Имам-хатыйп Яндаш хәзрәт гозер белән килгән һәр мөселманга тиешле хезмәтен күрсәтә. </w:t>
      </w:r>
      <w:r w:rsidR="002959E1" w:rsidRPr="008821DE">
        <w:rPr>
          <w:sz w:val="28"/>
          <w:szCs w:val="28"/>
          <w:lang w:val="tt-RU"/>
        </w:rPr>
        <w:t>Узган җәйдә мәчетебезнең койма-каралтылары яңартылды, профнастил белән әйләндереп алынды. Бу эшне башлап оештыручылар Айрат Әсхәт улы Калимуллин һәм Яндаш хәзрәт булдылар.</w:t>
      </w:r>
      <w:r w:rsidR="000E128F" w:rsidRPr="008821DE">
        <w:rPr>
          <w:sz w:val="28"/>
          <w:szCs w:val="28"/>
          <w:lang w:val="tt-RU"/>
        </w:rPr>
        <w:t xml:space="preserve"> Эш кораллары, кирәк-яракны кую өчен машина будкасы кайтартып куйдык.</w:t>
      </w:r>
      <w:r w:rsidR="002959E1" w:rsidRPr="008821DE">
        <w:rPr>
          <w:sz w:val="28"/>
          <w:szCs w:val="28"/>
          <w:lang w:val="tt-RU"/>
        </w:rPr>
        <w:t xml:space="preserve"> Мәчетебез гел шулай нурлы, азанлы булсын, әби-бабайлар гына түгел, яшьләр дә теләп йөрсен, балалар иманлы булып үссеннәр.</w:t>
      </w:r>
    </w:p>
    <w:p w:rsidR="00261FE6" w:rsidRPr="008821DE" w:rsidRDefault="00261FE6" w:rsidP="001F2A6D">
      <w:pPr>
        <w:ind w:firstLine="567"/>
        <w:jc w:val="center"/>
        <w:rPr>
          <w:b/>
          <w:sz w:val="28"/>
          <w:szCs w:val="28"/>
          <w:lang w:val="tt-RU"/>
        </w:rPr>
      </w:pPr>
    </w:p>
    <w:p w:rsidR="001F2A6D" w:rsidRPr="008821DE" w:rsidRDefault="001F2A6D" w:rsidP="001F2A6D">
      <w:pPr>
        <w:ind w:firstLine="567"/>
        <w:jc w:val="center"/>
        <w:rPr>
          <w:b/>
          <w:sz w:val="28"/>
          <w:szCs w:val="28"/>
          <w:lang w:val="tt-RU"/>
        </w:rPr>
      </w:pPr>
      <w:r w:rsidRPr="008821DE">
        <w:rPr>
          <w:b/>
          <w:sz w:val="28"/>
          <w:szCs w:val="28"/>
          <w:lang w:val="tt-RU"/>
        </w:rPr>
        <w:t>Мәдәният</w:t>
      </w:r>
    </w:p>
    <w:p w:rsidR="001F2A6D" w:rsidRPr="008821DE" w:rsidRDefault="001F2A6D" w:rsidP="001F2A6D">
      <w:pPr>
        <w:ind w:firstLine="567"/>
        <w:jc w:val="both"/>
        <w:rPr>
          <w:sz w:val="28"/>
          <w:szCs w:val="28"/>
          <w:lang w:val="tt-RU"/>
        </w:rPr>
      </w:pPr>
      <w:r w:rsidRPr="008821DE">
        <w:rPr>
          <w:sz w:val="28"/>
          <w:szCs w:val="28"/>
          <w:lang w:val="tt-RU"/>
        </w:rPr>
        <w:t>Мәдәният йорты хезмәткәрләре халыкка төрле чаралар</w:t>
      </w:r>
      <w:r w:rsidR="00805B65" w:rsidRPr="008821DE">
        <w:rPr>
          <w:sz w:val="28"/>
          <w:szCs w:val="28"/>
          <w:lang w:val="tt-RU"/>
        </w:rPr>
        <w:t>, кич</w:t>
      </w:r>
      <w:r w:rsidR="000F5282" w:rsidRPr="008821DE">
        <w:rPr>
          <w:sz w:val="28"/>
          <w:szCs w:val="28"/>
          <w:lang w:val="tt-RU"/>
        </w:rPr>
        <w:t>ә</w:t>
      </w:r>
      <w:r w:rsidR="00805B65" w:rsidRPr="008821DE">
        <w:rPr>
          <w:sz w:val="28"/>
          <w:szCs w:val="28"/>
          <w:lang w:val="tt-RU"/>
        </w:rPr>
        <w:t>л</w:t>
      </w:r>
      <w:r w:rsidR="000F5282" w:rsidRPr="008821DE">
        <w:rPr>
          <w:sz w:val="28"/>
          <w:szCs w:val="28"/>
          <w:lang w:val="tt-RU"/>
        </w:rPr>
        <w:t>ә</w:t>
      </w:r>
      <w:r w:rsidR="00805B65" w:rsidRPr="008821DE">
        <w:rPr>
          <w:sz w:val="28"/>
          <w:szCs w:val="28"/>
          <w:lang w:val="tt-RU"/>
        </w:rPr>
        <w:t>р</w:t>
      </w:r>
      <w:r w:rsidRPr="008821DE">
        <w:rPr>
          <w:sz w:val="28"/>
          <w:szCs w:val="28"/>
          <w:lang w:val="tt-RU"/>
        </w:rPr>
        <w:t xml:space="preserve"> үткәрәләр. Аларга беренче чиратта мәктәп укучылары ярдәм итә.  9 май, Сабан-Туй, Өлкәннәр көне, Яңа ел бәйрәмнәрен оештыру,</w:t>
      </w:r>
      <w:r w:rsidR="00C9719E" w:rsidRPr="008821DE">
        <w:rPr>
          <w:sz w:val="28"/>
          <w:szCs w:val="28"/>
          <w:lang w:val="tt-RU"/>
        </w:rPr>
        <w:t xml:space="preserve"> концерт, театрларны </w:t>
      </w:r>
      <w:r w:rsidR="00C10274" w:rsidRPr="008821DE">
        <w:rPr>
          <w:sz w:val="28"/>
          <w:szCs w:val="28"/>
          <w:lang w:val="tt-RU"/>
        </w:rPr>
        <w:t xml:space="preserve"> күңелле итеп уздыру</w:t>
      </w:r>
      <w:r w:rsidRPr="008821DE">
        <w:rPr>
          <w:sz w:val="28"/>
          <w:szCs w:val="28"/>
          <w:lang w:val="tt-RU"/>
        </w:rPr>
        <w:t xml:space="preserve"> алар өстендә.</w:t>
      </w:r>
      <w:r w:rsidR="00FE6412" w:rsidRPr="008821DE">
        <w:rPr>
          <w:sz w:val="28"/>
          <w:szCs w:val="28"/>
          <w:lang w:val="tt-RU"/>
        </w:rPr>
        <w:t xml:space="preserve"> </w:t>
      </w:r>
      <w:r w:rsidR="00DD096B" w:rsidRPr="008821DE">
        <w:rPr>
          <w:sz w:val="28"/>
          <w:szCs w:val="28"/>
          <w:lang w:val="tt-RU"/>
        </w:rPr>
        <w:t>Узган ел май</w:t>
      </w:r>
      <w:r w:rsidR="00ED2694" w:rsidRPr="008821DE">
        <w:rPr>
          <w:sz w:val="28"/>
          <w:szCs w:val="28"/>
          <w:lang w:val="tt-RU"/>
        </w:rPr>
        <w:t xml:space="preserve"> аенда ТАССРның 100 еллыгына багышланган “Минем авылым – минем Татарстан” дип исемләнгән</w:t>
      </w:r>
      <w:r w:rsidR="00E026AB" w:rsidRPr="008821DE">
        <w:rPr>
          <w:sz w:val="28"/>
          <w:szCs w:val="28"/>
          <w:lang w:val="tt-RU"/>
        </w:rPr>
        <w:t xml:space="preserve"> социаль-мәдәни эстафета уздырылды. Элеге эстафета Бөгелмә районы авылларының тарихын үстерүгә, торгызуга һәм безнең әби-бабаларыбызның мирасын өйрәнү өчен оштырылып</w:t>
      </w:r>
      <w:r w:rsidR="00DD096B" w:rsidRPr="008821DE">
        <w:rPr>
          <w:sz w:val="28"/>
          <w:szCs w:val="28"/>
          <w:lang w:val="tt-RU"/>
        </w:rPr>
        <w:t>,</w:t>
      </w:r>
      <w:r w:rsidR="00E026AB" w:rsidRPr="008821DE">
        <w:rPr>
          <w:sz w:val="28"/>
          <w:szCs w:val="28"/>
          <w:lang w:val="tt-RU"/>
        </w:rPr>
        <w:t xml:space="preserve"> райондагы барлык авыл җирлекләрендә дә уздырылды. Безнең</w:t>
      </w:r>
      <w:r w:rsidR="00F72D17" w:rsidRPr="008821DE">
        <w:rPr>
          <w:sz w:val="28"/>
          <w:szCs w:val="28"/>
          <w:lang w:val="tt-RU"/>
        </w:rPr>
        <w:t xml:space="preserve"> бәйрәмдә Спасск авыл җирлеге вәкилләре катнашты һәм эстафетаны бездән алар кабул итте</w:t>
      </w:r>
      <w:r w:rsidR="00DD096B" w:rsidRPr="008821DE">
        <w:rPr>
          <w:sz w:val="28"/>
          <w:szCs w:val="28"/>
          <w:lang w:val="tt-RU"/>
        </w:rPr>
        <w:t>ләр</w:t>
      </w:r>
      <w:r w:rsidR="00F72D17" w:rsidRPr="008821DE">
        <w:rPr>
          <w:sz w:val="28"/>
          <w:szCs w:val="28"/>
          <w:lang w:val="tt-RU"/>
        </w:rPr>
        <w:t xml:space="preserve">. </w:t>
      </w:r>
      <w:r w:rsidR="00E026AB" w:rsidRPr="008821DE">
        <w:rPr>
          <w:sz w:val="28"/>
          <w:szCs w:val="28"/>
          <w:lang w:val="tt-RU"/>
        </w:rPr>
        <w:t>Бу чарада оештыручылар тарафынна</w:t>
      </w:r>
      <w:r w:rsidR="00DD096B" w:rsidRPr="008821DE">
        <w:rPr>
          <w:sz w:val="28"/>
          <w:szCs w:val="28"/>
          <w:lang w:val="tt-RU"/>
        </w:rPr>
        <w:t>н туплый алган кадәр авылыбызның</w:t>
      </w:r>
      <w:r w:rsidR="00E026AB" w:rsidRPr="008821DE">
        <w:rPr>
          <w:sz w:val="28"/>
          <w:szCs w:val="28"/>
          <w:lang w:val="tt-RU"/>
        </w:rPr>
        <w:t xml:space="preserve"> тарихы</w:t>
      </w:r>
      <w:r w:rsidR="00DD096B" w:rsidRPr="008821DE">
        <w:rPr>
          <w:sz w:val="28"/>
          <w:szCs w:val="28"/>
          <w:lang w:val="tt-RU"/>
        </w:rPr>
        <w:t xml:space="preserve"> барланды.</w:t>
      </w:r>
    </w:p>
    <w:p w:rsidR="00DD2463" w:rsidRPr="008821DE" w:rsidRDefault="00DD2463" w:rsidP="00DD2463">
      <w:pPr>
        <w:jc w:val="both"/>
        <w:rPr>
          <w:sz w:val="28"/>
          <w:szCs w:val="28"/>
          <w:lang w:val="tt-RU"/>
        </w:rPr>
      </w:pPr>
    </w:p>
    <w:p w:rsidR="00DD096B" w:rsidRPr="008821DE" w:rsidRDefault="00FE6412" w:rsidP="007532F9">
      <w:pPr>
        <w:jc w:val="both"/>
        <w:rPr>
          <w:sz w:val="28"/>
          <w:szCs w:val="28"/>
          <w:lang w:val="tt-RU"/>
        </w:rPr>
      </w:pPr>
      <w:r w:rsidRPr="008821DE">
        <w:rPr>
          <w:sz w:val="28"/>
          <w:szCs w:val="28"/>
          <w:lang w:val="tt-RU"/>
        </w:rPr>
        <w:tab/>
      </w:r>
      <w:r w:rsidR="00EE1870" w:rsidRPr="008821DE">
        <w:rPr>
          <w:sz w:val="28"/>
          <w:szCs w:val="28"/>
          <w:lang w:val="tt-RU"/>
        </w:rPr>
        <w:t xml:space="preserve">Татар Димскәе авыл китапханәсе рус һәм татар </w:t>
      </w:r>
      <w:r w:rsidR="00DF5EB9" w:rsidRPr="008821DE">
        <w:rPr>
          <w:sz w:val="28"/>
          <w:szCs w:val="28"/>
          <w:lang w:val="tt-RU"/>
        </w:rPr>
        <w:t>телләрендәге китапларга бик бай</w:t>
      </w:r>
      <w:r w:rsidR="00EE1870" w:rsidRPr="008821DE">
        <w:rPr>
          <w:sz w:val="28"/>
          <w:szCs w:val="28"/>
          <w:lang w:val="tt-RU"/>
        </w:rPr>
        <w:t xml:space="preserve">. Ай саен 26 төрдә газета-журналлар </w:t>
      </w:r>
      <w:r w:rsidR="00261FE6" w:rsidRPr="008821DE">
        <w:rPr>
          <w:sz w:val="28"/>
          <w:szCs w:val="28"/>
          <w:lang w:val="tt-RU"/>
        </w:rPr>
        <w:t>килеп тора</w:t>
      </w:r>
      <w:r w:rsidR="00DD096B" w:rsidRPr="008821DE">
        <w:rPr>
          <w:sz w:val="28"/>
          <w:szCs w:val="28"/>
          <w:lang w:val="tt-RU"/>
        </w:rPr>
        <w:t>.</w:t>
      </w:r>
      <w:r w:rsidR="005271E7" w:rsidRPr="008821DE">
        <w:rPr>
          <w:sz w:val="28"/>
          <w:szCs w:val="28"/>
          <w:lang w:val="tt-RU"/>
        </w:rPr>
        <w:t xml:space="preserve"> Шундый яхшы булса да китапхагә ябылды, Зелера Өлфәтовна лаеклы ялга китте дә, аның урынынына эшләргә кеше юк. Шулай ук мәдәният йортында да бер заведующий  калды, худрук, режиссер, зав.постановочной часьтю, аккомпониатор вазыйфалары ваканциядә.  </w:t>
      </w:r>
    </w:p>
    <w:p w:rsidR="001F2A6D" w:rsidRPr="008821DE" w:rsidRDefault="001F2A6D" w:rsidP="00261FE6">
      <w:pPr>
        <w:rPr>
          <w:sz w:val="28"/>
          <w:szCs w:val="28"/>
          <w:lang w:val="tt-RU"/>
        </w:rPr>
      </w:pPr>
    </w:p>
    <w:p w:rsidR="00DF5EB9" w:rsidRPr="008821DE" w:rsidRDefault="00DF5EB9" w:rsidP="00B515A3">
      <w:pPr>
        <w:jc w:val="both"/>
        <w:rPr>
          <w:sz w:val="28"/>
          <w:szCs w:val="28"/>
          <w:lang w:val="tt-RU"/>
        </w:rPr>
      </w:pPr>
      <w:r w:rsidRPr="008821DE">
        <w:rPr>
          <w:sz w:val="28"/>
          <w:szCs w:val="28"/>
          <w:lang w:val="tt-RU"/>
        </w:rPr>
        <w:t xml:space="preserve">         23 февральдә Ватанны саклаучылар көне уңаеннан чаңгы ярышлары оештырдык. Бик күңелле булды. Ярышта катнашканнарның барысы да </w:t>
      </w:r>
      <w:r w:rsidR="005271E7" w:rsidRPr="008821DE">
        <w:rPr>
          <w:sz w:val="28"/>
          <w:szCs w:val="28"/>
          <w:lang w:val="tt-RU"/>
        </w:rPr>
        <w:t>бүләкләр белән бүләкләнде</w:t>
      </w:r>
      <w:r w:rsidRPr="008821DE">
        <w:rPr>
          <w:sz w:val="28"/>
          <w:szCs w:val="28"/>
          <w:lang w:val="tt-RU"/>
        </w:rPr>
        <w:t>.</w:t>
      </w:r>
    </w:p>
    <w:p w:rsidR="00B515A3" w:rsidRPr="008821DE" w:rsidRDefault="00B515A3" w:rsidP="00B515A3">
      <w:pPr>
        <w:jc w:val="both"/>
        <w:rPr>
          <w:sz w:val="28"/>
          <w:szCs w:val="28"/>
          <w:lang w:val="tt-RU"/>
        </w:rPr>
      </w:pPr>
      <w:r w:rsidRPr="008821DE">
        <w:rPr>
          <w:sz w:val="28"/>
          <w:szCs w:val="28"/>
          <w:lang w:val="tt-RU"/>
        </w:rPr>
        <w:t xml:space="preserve"> </w:t>
      </w:r>
    </w:p>
    <w:p w:rsidR="00D71CBF" w:rsidRPr="008821DE" w:rsidRDefault="00B515A3" w:rsidP="00B515A3">
      <w:pPr>
        <w:jc w:val="both"/>
        <w:rPr>
          <w:sz w:val="28"/>
          <w:szCs w:val="28"/>
          <w:lang w:val="tt-RU"/>
        </w:rPr>
      </w:pPr>
      <w:r w:rsidRPr="008821DE">
        <w:rPr>
          <w:sz w:val="28"/>
          <w:szCs w:val="28"/>
          <w:lang w:val="tt-RU"/>
        </w:rPr>
        <w:t xml:space="preserve">     </w:t>
      </w:r>
      <w:r w:rsidR="00DF5EB9" w:rsidRPr="008821DE">
        <w:rPr>
          <w:sz w:val="28"/>
          <w:szCs w:val="28"/>
          <w:lang w:val="tt-RU"/>
        </w:rPr>
        <w:t xml:space="preserve">   </w:t>
      </w:r>
      <w:r w:rsidR="00D71CBF" w:rsidRPr="008821DE">
        <w:rPr>
          <w:sz w:val="28"/>
          <w:szCs w:val="28"/>
          <w:lang w:val="tt-RU"/>
        </w:rPr>
        <w:t xml:space="preserve">Ел барышында һәрдаим авыллардагы урам утларына – светильникларга ревизия ясалып, ремонт эшләре башкарылды. </w:t>
      </w:r>
      <w:r w:rsidR="00DF5EB9" w:rsidRPr="008821DE">
        <w:rPr>
          <w:sz w:val="28"/>
          <w:szCs w:val="28"/>
          <w:lang w:val="tt-RU"/>
        </w:rPr>
        <w:t xml:space="preserve"> </w:t>
      </w:r>
      <w:r w:rsidR="00D71CBF" w:rsidRPr="008821DE">
        <w:rPr>
          <w:sz w:val="28"/>
          <w:szCs w:val="28"/>
          <w:lang w:val="tt-RU"/>
        </w:rPr>
        <w:t xml:space="preserve">2019 елда </w:t>
      </w:r>
      <w:r w:rsidRPr="008821DE">
        <w:rPr>
          <w:sz w:val="28"/>
          <w:szCs w:val="28"/>
          <w:lang w:val="tt-RU"/>
        </w:rPr>
        <w:t>урам утларын реконструкцияләү</w:t>
      </w:r>
      <w:r w:rsidR="00D71CBF" w:rsidRPr="008821DE">
        <w:rPr>
          <w:sz w:val="28"/>
          <w:szCs w:val="28"/>
          <w:lang w:val="tt-RU"/>
        </w:rPr>
        <w:t>не тәмамларбыз дип торабыз. Бу безнең күпернең</w:t>
      </w:r>
      <w:r w:rsidR="005271E7" w:rsidRPr="008821DE">
        <w:rPr>
          <w:sz w:val="28"/>
          <w:szCs w:val="28"/>
          <w:lang w:val="tt-RU"/>
        </w:rPr>
        <w:t xml:space="preserve"> </w:t>
      </w:r>
      <w:r w:rsidR="00D71CBF" w:rsidRPr="008821DE">
        <w:rPr>
          <w:sz w:val="28"/>
          <w:szCs w:val="28"/>
          <w:lang w:val="tt-RU"/>
        </w:rPr>
        <w:t xml:space="preserve">аскы ягы Совет урамы һәм </w:t>
      </w:r>
      <w:r w:rsidRPr="008821DE">
        <w:rPr>
          <w:sz w:val="28"/>
          <w:szCs w:val="28"/>
          <w:lang w:val="tt-RU"/>
        </w:rPr>
        <w:t xml:space="preserve"> </w:t>
      </w:r>
      <w:r w:rsidR="00D71CBF" w:rsidRPr="008821DE">
        <w:rPr>
          <w:sz w:val="28"/>
          <w:szCs w:val="28"/>
          <w:lang w:val="tt-RU"/>
        </w:rPr>
        <w:t xml:space="preserve">Такташ урамы. Подрядчиклар килеп үлчисен </w:t>
      </w:r>
      <w:r w:rsidR="00BF6361" w:rsidRPr="008821DE">
        <w:rPr>
          <w:sz w:val="28"/>
          <w:szCs w:val="28"/>
          <w:lang w:val="tt-RU"/>
        </w:rPr>
        <w:t xml:space="preserve"> </w:t>
      </w:r>
      <w:r w:rsidR="00D71CBF" w:rsidRPr="008821DE">
        <w:rPr>
          <w:sz w:val="28"/>
          <w:szCs w:val="28"/>
          <w:lang w:val="tt-RU"/>
        </w:rPr>
        <w:t>үлчәп</w:t>
      </w:r>
      <w:r w:rsidR="005271E7" w:rsidRPr="008821DE">
        <w:rPr>
          <w:sz w:val="28"/>
          <w:szCs w:val="28"/>
          <w:lang w:val="tt-RU"/>
        </w:rPr>
        <w:t>, санап</w:t>
      </w:r>
      <w:r w:rsidR="00D71CBF" w:rsidRPr="008821DE">
        <w:rPr>
          <w:sz w:val="28"/>
          <w:szCs w:val="28"/>
          <w:lang w:val="tt-RU"/>
        </w:rPr>
        <w:t xml:space="preserve"> киттеләр инде.</w:t>
      </w:r>
    </w:p>
    <w:p w:rsidR="00B515A3" w:rsidRPr="008821DE" w:rsidRDefault="00B515A3" w:rsidP="00B515A3">
      <w:pPr>
        <w:jc w:val="both"/>
        <w:rPr>
          <w:sz w:val="28"/>
          <w:szCs w:val="28"/>
          <w:lang w:val="tt-RU"/>
        </w:rPr>
      </w:pPr>
    </w:p>
    <w:p w:rsidR="002160D6" w:rsidRPr="008821DE" w:rsidRDefault="00374A6C" w:rsidP="00B0090F">
      <w:pPr>
        <w:ind w:firstLine="567"/>
        <w:jc w:val="both"/>
        <w:rPr>
          <w:sz w:val="28"/>
          <w:szCs w:val="28"/>
          <w:lang w:val="tt-RU"/>
        </w:rPr>
      </w:pPr>
      <w:r w:rsidRPr="008821DE">
        <w:rPr>
          <w:sz w:val="28"/>
          <w:szCs w:val="28"/>
          <w:lang w:val="tt-RU"/>
        </w:rPr>
        <w:t>Узган ел</w:t>
      </w:r>
      <w:r w:rsidR="00D71CBF" w:rsidRPr="008821DE">
        <w:rPr>
          <w:sz w:val="28"/>
          <w:szCs w:val="28"/>
          <w:lang w:val="tt-RU"/>
        </w:rPr>
        <w:t xml:space="preserve"> </w:t>
      </w:r>
      <w:r w:rsidR="005271E7" w:rsidRPr="008821DE">
        <w:rPr>
          <w:sz w:val="28"/>
          <w:szCs w:val="28"/>
          <w:lang w:val="tt-RU"/>
        </w:rPr>
        <w:t xml:space="preserve">Суык-Чишмә авылында бер чишмәнең корылмасы яңага алыштырылды, Димскәй авылында </w:t>
      </w:r>
      <w:r w:rsidR="00D71CBF" w:rsidRPr="008821DE">
        <w:rPr>
          <w:sz w:val="28"/>
          <w:szCs w:val="28"/>
          <w:lang w:val="tt-RU"/>
        </w:rPr>
        <w:t>4 урынга чүп контейнерлары куелды. Болар зур чүп җыю машинасы керә алмый торган урамнар өчен иде. Киләчәктә дә бюдже</w:t>
      </w:r>
      <w:r w:rsidR="002160D6" w:rsidRPr="008821DE">
        <w:rPr>
          <w:sz w:val="28"/>
          <w:szCs w:val="28"/>
          <w:lang w:val="tt-RU"/>
        </w:rPr>
        <w:t>т акчасын экономияләп булса, тагын берничә контейнер сатып алырга</w:t>
      </w:r>
      <w:r w:rsidR="005271E7" w:rsidRPr="008821DE">
        <w:rPr>
          <w:sz w:val="28"/>
          <w:szCs w:val="28"/>
          <w:lang w:val="tt-RU"/>
        </w:rPr>
        <w:t xml:space="preserve"> һәм Суык-Чишмәнең икенче чишмәсен төзекләндерергә</w:t>
      </w:r>
      <w:r w:rsidR="002160D6" w:rsidRPr="008821DE">
        <w:rPr>
          <w:sz w:val="28"/>
          <w:szCs w:val="28"/>
          <w:lang w:val="tt-RU"/>
        </w:rPr>
        <w:t xml:space="preserve"> исәплибез.</w:t>
      </w:r>
    </w:p>
    <w:p w:rsidR="004D03F8" w:rsidRPr="008821DE" w:rsidRDefault="004D03F8" w:rsidP="00244754">
      <w:pPr>
        <w:jc w:val="both"/>
        <w:rPr>
          <w:sz w:val="28"/>
          <w:szCs w:val="28"/>
          <w:lang w:val="tt-RU"/>
        </w:rPr>
      </w:pPr>
      <w:r w:rsidRPr="008821DE">
        <w:rPr>
          <w:sz w:val="28"/>
          <w:szCs w:val="28"/>
          <w:lang w:val="tt-RU"/>
        </w:rPr>
        <w:t xml:space="preserve">  </w:t>
      </w:r>
    </w:p>
    <w:p w:rsidR="00350CDC" w:rsidRPr="008821DE" w:rsidRDefault="002160D6" w:rsidP="000E128F">
      <w:pPr>
        <w:jc w:val="both"/>
        <w:rPr>
          <w:sz w:val="28"/>
          <w:szCs w:val="28"/>
          <w:lang w:val="tt-RU"/>
        </w:rPr>
      </w:pPr>
      <w:r w:rsidRPr="008821DE">
        <w:rPr>
          <w:sz w:val="28"/>
          <w:szCs w:val="28"/>
          <w:lang w:val="tt-RU"/>
        </w:rPr>
        <w:t xml:space="preserve">        Мәктәп артындагы чишмә юлы тыгылу </w:t>
      </w:r>
      <w:r w:rsidR="007F4C08" w:rsidRPr="008821DE">
        <w:rPr>
          <w:sz w:val="28"/>
          <w:szCs w:val="28"/>
          <w:lang w:val="tt-RU"/>
        </w:rPr>
        <w:t>нәтиҗәсендә, су тушлады. НГДУ “Бавлынефть” тән техника сорап,  траншейлар чистартылды.</w:t>
      </w:r>
      <w:r w:rsidR="00350CDC" w:rsidRPr="008821DE">
        <w:rPr>
          <w:sz w:val="28"/>
          <w:szCs w:val="28"/>
          <w:lang w:val="tt-RU"/>
        </w:rPr>
        <w:t xml:space="preserve"> Шулай ук Димскәй елгасына аркылыга ауган зур-зур агачларны кисеп яки сөйрәп чыгару эшләре эшләнде.</w:t>
      </w:r>
    </w:p>
    <w:p w:rsidR="002160D6" w:rsidRPr="008821DE" w:rsidRDefault="007F4C08" w:rsidP="004D03F8">
      <w:pPr>
        <w:rPr>
          <w:sz w:val="28"/>
          <w:szCs w:val="28"/>
          <w:lang w:val="tt-RU"/>
        </w:rPr>
      </w:pPr>
      <w:r w:rsidRPr="008821DE">
        <w:rPr>
          <w:sz w:val="28"/>
          <w:szCs w:val="28"/>
          <w:lang w:val="tt-RU"/>
        </w:rPr>
        <w:t xml:space="preserve"> </w:t>
      </w:r>
      <w:r w:rsidR="000E128F" w:rsidRPr="008821DE">
        <w:rPr>
          <w:sz w:val="28"/>
          <w:szCs w:val="28"/>
          <w:lang w:val="tt-RU"/>
        </w:rPr>
        <w:t xml:space="preserve">    </w:t>
      </w:r>
    </w:p>
    <w:p w:rsidR="00050E50" w:rsidRPr="008821DE" w:rsidRDefault="000E128F" w:rsidP="00050E50">
      <w:pPr>
        <w:jc w:val="both"/>
        <w:rPr>
          <w:sz w:val="28"/>
          <w:szCs w:val="28"/>
          <w:lang w:val="tt-RU"/>
        </w:rPr>
      </w:pPr>
      <w:r w:rsidRPr="008821DE">
        <w:rPr>
          <w:sz w:val="28"/>
          <w:szCs w:val="28"/>
          <w:lang w:val="tt-RU"/>
        </w:rPr>
        <w:t xml:space="preserve">       Баулы НГДУына еш мөрәҗәгать итәргә туры килә. Исегезгә төшереп китәм: 2017 елда Бөгелмә шәһәре суды </w:t>
      </w:r>
      <w:r w:rsidR="00FC0745" w:rsidRPr="008821DE">
        <w:rPr>
          <w:sz w:val="28"/>
          <w:szCs w:val="28"/>
          <w:lang w:val="tt-RU"/>
        </w:rPr>
        <w:t xml:space="preserve">тау башындагы ком карьерын рекультивацияләргә дип карар чыгарган иде. Авыл Советы Баулы НГДУы ярдәмендә ул җирләрне 2017 елны тигезләтте – техническая рекультивация дип атала ул. Ә узган 2018 елны икенче өлеше – биологическая рекультивация дип аталганы башкарылды. Ягъни, тигезләгән 2000 кв.метр </w:t>
      </w:r>
      <w:r w:rsidR="00050E50" w:rsidRPr="008821DE">
        <w:rPr>
          <w:sz w:val="28"/>
          <w:szCs w:val="28"/>
          <w:lang w:val="tt-RU"/>
        </w:rPr>
        <w:t xml:space="preserve">җиргә тирес таратып, аннары кара җир – чернозем кертеп, өстенә күп еллык үлән орлыгы чәчтек. Бу бик зур күләмле эш иде. Авыл Советы бюджетыннан 1 тиен дә тотылмады, чөнки мондый расходлар бюджетта каралмый. Карьерны рекультивацияләргә ярдәм итүчеләр: НГДУ “Бавлынефть”,  КФХ Булгакова һәм шәхси тракторы белән Субханов Ринат. </w:t>
      </w:r>
    </w:p>
    <w:p w:rsidR="00050E50" w:rsidRPr="008821DE" w:rsidRDefault="00050E50" w:rsidP="00050E50">
      <w:pPr>
        <w:jc w:val="both"/>
        <w:rPr>
          <w:sz w:val="28"/>
          <w:szCs w:val="28"/>
          <w:lang w:val="tt-RU"/>
        </w:rPr>
      </w:pPr>
    </w:p>
    <w:p w:rsidR="00BF5FDF" w:rsidRPr="008821DE" w:rsidRDefault="00350CDC" w:rsidP="00B0090F">
      <w:pPr>
        <w:ind w:firstLine="567"/>
        <w:jc w:val="both"/>
        <w:rPr>
          <w:sz w:val="28"/>
          <w:szCs w:val="28"/>
          <w:lang w:val="tt-RU"/>
        </w:rPr>
      </w:pPr>
      <w:r w:rsidRPr="008821DE">
        <w:rPr>
          <w:sz w:val="28"/>
          <w:szCs w:val="28"/>
          <w:lang w:val="tt-RU"/>
        </w:rPr>
        <w:t>Ел әйләнәсендә зиратларда субботниклар гел ясалып торды Коймаларын буяу, чистарту, комачаулаган агачларны кисү, аларны читкә түгүдә катнашкан барлык авылдашларыма зур рәхмәтемне белдерәм. “Исәннәрнең кадерен бел, үлгәннәрнең каберен бел” дигән бабаларыбыз.</w:t>
      </w:r>
      <w:r w:rsidR="000E128F" w:rsidRPr="008821DE">
        <w:rPr>
          <w:sz w:val="28"/>
          <w:szCs w:val="28"/>
          <w:lang w:val="tt-RU"/>
        </w:rPr>
        <w:t xml:space="preserve"> Суык-Чишмә авылы зиратына эш кораллары, җиһазлар куяр өчен машина будкасы кайтарып куелды.</w:t>
      </w:r>
    </w:p>
    <w:p w:rsidR="00065EC7" w:rsidRPr="008821DE" w:rsidRDefault="00065EC7" w:rsidP="00B0090F">
      <w:pPr>
        <w:ind w:firstLine="567"/>
        <w:jc w:val="both"/>
        <w:rPr>
          <w:sz w:val="28"/>
          <w:szCs w:val="28"/>
          <w:lang w:val="tt-RU"/>
        </w:rPr>
      </w:pPr>
    </w:p>
    <w:p w:rsidR="00B23FB3" w:rsidRPr="008821DE" w:rsidRDefault="002B4F60" w:rsidP="00B0090F">
      <w:pPr>
        <w:ind w:firstLine="567"/>
        <w:jc w:val="both"/>
        <w:rPr>
          <w:sz w:val="28"/>
          <w:szCs w:val="28"/>
          <w:lang w:val="tt-RU"/>
        </w:rPr>
      </w:pPr>
      <w:r w:rsidRPr="008821DE">
        <w:rPr>
          <w:sz w:val="28"/>
          <w:szCs w:val="28"/>
          <w:lang w:val="tt-RU"/>
        </w:rPr>
        <w:t>Борчыган мәсьәләләр:</w:t>
      </w:r>
    </w:p>
    <w:p w:rsidR="002B4F60" w:rsidRPr="008821DE" w:rsidRDefault="002B4F60" w:rsidP="00B0090F">
      <w:pPr>
        <w:ind w:firstLine="567"/>
        <w:jc w:val="both"/>
        <w:rPr>
          <w:sz w:val="28"/>
          <w:szCs w:val="28"/>
          <w:lang w:val="tt-RU"/>
        </w:rPr>
      </w:pPr>
      <w:r w:rsidRPr="008821DE">
        <w:rPr>
          <w:sz w:val="28"/>
          <w:szCs w:val="28"/>
          <w:lang w:val="tt-RU"/>
        </w:rPr>
        <w:t xml:space="preserve">Авылны су белән тәэмин итү. Узган елда да җәй көннәрендә йортларга су килми дигән мөрәҗәгатьләр күп булды. </w:t>
      </w:r>
      <w:r w:rsidR="000E128F" w:rsidRPr="008821DE">
        <w:rPr>
          <w:sz w:val="28"/>
          <w:szCs w:val="28"/>
          <w:lang w:val="tt-RU"/>
        </w:rPr>
        <w:t>_________________</w:t>
      </w:r>
      <w:r w:rsidRPr="008821DE">
        <w:rPr>
          <w:sz w:val="28"/>
          <w:szCs w:val="28"/>
          <w:lang w:val="tt-RU"/>
        </w:rPr>
        <w:t>, Сезнең бүгенге сессиядә катнашу форсатыннан файдаланып, шуны әйтәсе килә: безнең туган авылыбызга су башнясы кую буенча берәр программага кертсәгез авыл халкы бик рәхмәтле булыр иде.</w:t>
      </w:r>
    </w:p>
    <w:p w:rsidR="00B0090F" w:rsidRPr="008821DE" w:rsidRDefault="00D952DB" w:rsidP="00B0090F">
      <w:pPr>
        <w:jc w:val="both"/>
        <w:rPr>
          <w:sz w:val="28"/>
          <w:szCs w:val="28"/>
          <w:lang w:val="tt-RU"/>
        </w:rPr>
      </w:pPr>
      <w:r w:rsidRPr="008821DE">
        <w:rPr>
          <w:sz w:val="28"/>
          <w:szCs w:val="28"/>
          <w:lang w:val="tt-RU"/>
        </w:rPr>
        <w:t xml:space="preserve">         201</w:t>
      </w:r>
      <w:r w:rsidR="002B4F60" w:rsidRPr="008821DE">
        <w:rPr>
          <w:sz w:val="28"/>
          <w:szCs w:val="28"/>
          <w:lang w:val="tt-RU"/>
        </w:rPr>
        <w:t>9</w:t>
      </w:r>
      <w:r w:rsidR="00B0090F" w:rsidRPr="008821DE">
        <w:rPr>
          <w:sz w:val="28"/>
          <w:szCs w:val="28"/>
          <w:lang w:val="tt-RU"/>
        </w:rPr>
        <w:t xml:space="preserve">  ел һәр гаиләгә  сәламәтлек, бәхет-шатлык, зур уңышлар, тынычлык, муллык, бәрәкәт алып килсен. Игътибарыгыз  өчен зур рәхмәт.</w:t>
      </w:r>
    </w:p>
    <w:p w:rsidR="003F58E8" w:rsidRPr="008821DE" w:rsidRDefault="003F58E8" w:rsidP="008821DE">
      <w:pPr>
        <w:tabs>
          <w:tab w:val="left" w:pos="2205"/>
        </w:tabs>
        <w:jc w:val="both"/>
        <w:rPr>
          <w:sz w:val="28"/>
          <w:szCs w:val="28"/>
          <w:lang w:val="tt-RU"/>
        </w:rPr>
      </w:pPr>
      <w:bookmarkStart w:id="0" w:name="_GoBack"/>
      <w:bookmarkEnd w:id="0"/>
    </w:p>
    <w:sectPr w:rsidR="003F58E8" w:rsidRPr="008821DE" w:rsidSect="008821D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29F"/>
    <w:multiLevelType w:val="hybridMultilevel"/>
    <w:tmpl w:val="6EE83F26"/>
    <w:lvl w:ilvl="0" w:tplc="DF2AFD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215"/>
        </w:tabs>
        <w:ind w:left="1215" w:hanging="360"/>
      </w:pPr>
    </w:lvl>
    <w:lvl w:ilvl="2" w:tplc="04190005">
      <w:start w:val="1"/>
      <w:numFmt w:val="decimal"/>
      <w:lvlText w:val="%3."/>
      <w:lvlJc w:val="left"/>
      <w:pPr>
        <w:tabs>
          <w:tab w:val="num" w:pos="1935"/>
        </w:tabs>
        <w:ind w:left="1935" w:hanging="360"/>
      </w:pPr>
    </w:lvl>
    <w:lvl w:ilvl="3" w:tplc="04190001">
      <w:start w:val="1"/>
      <w:numFmt w:val="decimal"/>
      <w:lvlText w:val="%4."/>
      <w:lvlJc w:val="left"/>
      <w:pPr>
        <w:tabs>
          <w:tab w:val="num" w:pos="2655"/>
        </w:tabs>
        <w:ind w:left="2655" w:hanging="360"/>
      </w:pPr>
    </w:lvl>
    <w:lvl w:ilvl="4" w:tplc="04190003">
      <w:start w:val="1"/>
      <w:numFmt w:val="decimal"/>
      <w:lvlText w:val="%5."/>
      <w:lvlJc w:val="left"/>
      <w:pPr>
        <w:tabs>
          <w:tab w:val="num" w:pos="3375"/>
        </w:tabs>
        <w:ind w:left="3375" w:hanging="360"/>
      </w:pPr>
    </w:lvl>
    <w:lvl w:ilvl="5" w:tplc="04190005">
      <w:start w:val="1"/>
      <w:numFmt w:val="decimal"/>
      <w:lvlText w:val="%6."/>
      <w:lvlJc w:val="left"/>
      <w:pPr>
        <w:tabs>
          <w:tab w:val="num" w:pos="4095"/>
        </w:tabs>
        <w:ind w:left="4095" w:hanging="360"/>
      </w:pPr>
    </w:lvl>
    <w:lvl w:ilvl="6" w:tplc="04190001">
      <w:start w:val="1"/>
      <w:numFmt w:val="decimal"/>
      <w:lvlText w:val="%7."/>
      <w:lvlJc w:val="left"/>
      <w:pPr>
        <w:tabs>
          <w:tab w:val="num" w:pos="4815"/>
        </w:tabs>
        <w:ind w:left="4815" w:hanging="360"/>
      </w:pPr>
    </w:lvl>
    <w:lvl w:ilvl="7" w:tplc="04190003">
      <w:start w:val="1"/>
      <w:numFmt w:val="decimal"/>
      <w:lvlText w:val="%8."/>
      <w:lvlJc w:val="left"/>
      <w:pPr>
        <w:tabs>
          <w:tab w:val="num" w:pos="5535"/>
        </w:tabs>
        <w:ind w:left="5535" w:hanging="360"/>
      </w:pPr>
    </w:lvl>
    <w:lvl w:ilvl="8" w:tplc="04190005">
      <w:start w:val="1"/>
      <w:numFmt w:val="decimal"/>
      <w:lvlText w:val="%9."/>
      <w:lvlJc w:val="left"/>
      <w:pPr>
        <w:tabs>
          <w:tab w:val="num" w:pos="6255"/>
        </w:tabs>
        <w:ind w:left="6255" w:hanging="360"/>
      </w:pPr>
    </w:lvl>
  </w:abstractNum>
  <w:abstractNum w:abstractNumId="1">
    <w:nsid w:val="3087601F"/>
    <w:multiLevelType w:val="hybridMultilevel"/>
    <w:tmpl w:val="BD7234C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85B27"/>
    <w:rsid w:val="000171B3"/>
    <w:rsid w:val="0002375E"/>
    <w:rsid w:val="000308DD"/>
    <w:rsid w:val="00032081"/>
    <w:rsid w:val="00037F48"/>
    <w:rsid w:val="00047993"/>
    <w:rsid w:val="00050E50"/>
    <w:rsid w:val="000658FB"/>
    <w:rsid w:val="00065EC7"/>
    <w:rsid w:val="00077197"/>
    <w:rsid w:val="000806EF"/>
    <w:rsid w:val="00086020"/>
    <w:rsid w:val="00093399"/>
    <w:rsid w:val="000B307B"/>
    <w:rsid w:val="000B33A7"/>
    <w:rsid w:val="000B654B"/>
    <w:rsid w:val="000C0A38"/>
    <w:rsid w:val="000E128F"/>
    <w:rsid w:val="000F311B"/>
    <w:rsid w:val="000F51BF"/>
    <w:rsid w:val="000F5282"/>
    <w:rsid w:val="00110CB4"/>
    <w:rsid w:val="001174C1"/>
    <w:rsid w:val="001242F6"/>
    <w:rsid w:val="0013046A"/>
    <w:rsid w:val="001414AE"/>
    <w:rsid w:val="0014364A"/>
    <w:rsid w:val="001537B8"/>
    <w:rsid w:val="0016282C"/>
    <w:rsid w:val="001738C3"/>
    <w:rsid w:val="00194EB2"/>
    <w:rsid w:val="00195906"/>
    <w:rsid w:val="001A317E"/>
    <w:rsid w:val="001A3E82"/>
    <w:rsid w:val="001A601A"/>
    <w:rsid w:val="001C34BC"/>
    <w:rsid w:val="001C6D97"/>
    <w:rsid w:val="001D02F7"/>
    <w:rsid w:val="001D2E22"/>
    <w:rsid w:val="001E3702"/>
    <w:rsid w:val="001F2A6D"/>
    <w:rsid w:val="001F670A"/>
    <w:rsid w:val="002018F8"/>
    <w:rsid w:val="00207007"/>
    <w:rsid w:val="002126CE"/>
    <w:rsid w:val="002160D6"/>
    <w:rsid w:val="00242517"/>
    <w:rsid w:val="00244754"/>
    <w:rsid w:val="00261FE6"/>
    <w:rsid w:val="00266ECE"/>
    <w:rsid w:val="002673FF"/>
    <w:rsid w:val="002676A3"/>
    <w:rsid w:val="00282E69"/>
    <w:rsid w:val="00283C50"/>
    <w:rsid w:val="002860E2"/>
    <w:rsid w:val="002929A2"/>
    <w:rsid w:val="002959E1"/>
    <w:rsid w:val="002A468B"/>
    <w:rsid w:val="002A5F5C"/>
    <w:rsid w:val="002B4F60"/>
    <w:rsid w:val="002D466C"/>
    <w:rsid w:val="002E204A"/>
    <w:rsid w:val="00314493"/>
    <w:rsid w:val="00322868"/>
    <w:rsid w:val="00347428"/>
    <w:rsid w:val="00350CDC"/>
    <w:rsid w:val="00356CCD"/>
    <w:rsid w:val="0036568F"/>
    <w:rsid w:val="00374A6C"/>
    <w:rsid w:val="00375C91"/>
    <w:rsid w:val="0038116B"/>
    <w:rsid w:val="00385A2B"/>
    <w:rsid w:val="00385B27"/>
    <w:rsid w:val="00391754"/>
    <w:rsid w:val="0039783F"/>
    <w:rsid w:val="003A551D"/>
    <w:rsid w:val="003B02FC"/>
    <w:rsid w:val="003B7B67"/>
    <w:rsid w:val="003C1F55"/>
    <w:rsid w:val="003E36D7"/>
    <w:rsid w:val="003E395D"/>
    <w:rsid w:val="003E3D12"/>
    <w:rsid w:val="003F40BF"/>
    <w:rsid w:val="003F58E8"/>
    <w:rsid w:val="00405074"/>
    <w:rsid w:val="004117D9"/>
    <w:rsid w:val="004207FC"/>
    <w:rsid w:val="004359B3"/>
    <w:rsid w:val="00442AA5"/>
    <w:rsid w:val="00453224"/>
    <w:rsid w:val="004569FE"/>
    <w:rsid w:val="00462F8F"/>
    <w:rsid w:val="00466BB3"/>
    <w:rsid w:val="00476750"/>
    <w:rsid w:val="00483B01"/>
    <w:rsid w:val="00492550"/>
    <w:rsid w:val="004970B2"/>
    <w:rsid w:val="004B37F0"/>
    <w:rsid w:val="004B5F83"/>
    <w:rsid w:val="004C330D"/>
    <w:rsid w:val="004D03F8"/>
    <w:rsid w:val="004D1981"/>
    <w:rsid w:val="004E3FD2"/>
    <w:rsid w:val="005011FA"/>
    <w:rsid w:val="00512B89"/>
    <w:rsid w:val="005271E7"/>
    <w:rsid w:val="0055016C"/>
    <w:rsid w:val="00570969"/>
    <w:rsid w:val="0057414F"/>
    <w:rsid w:val="005809FC"/>
    <w:rsid w:val="00587A1F"/>
    <w:rsid w:val="005917D5"/>
    <w:rsid w:val="0059347E"/>
    <w:rsid w:val="00607210"/>
    <w:rsid w:val="00616D76"/>
    <w:rsid w:val="00621547"/>
    <w:rsid w:val="0062334C"/>
    <w:rsid w:val="00634CEF"/>
    <w:rsid w:val="00644C34"/>
    <w:rsid w:val="006760D7"/>
    <w:rsid w:val="00685A0F"/>
    <w:rsid w:val="00692005"/>
    <w:rsid w:val="00692033"/>
    <w:rsid w:val="0069799E"/>
    <w:rsid w:val="006A2878"/>
    <w:rsid w:val="006A55CC"/>
    <w:rsid w:val="006A7B7A"/>
    <w:rsid w:val="006B3966"/>
    <w:rsid w:val="006B66C9"/>
    <w:rsid w:val="006C7E81"/>
    <w:rsid w:val="006E2AB3"/>
    <w:rsid w:val="006E5B85"/>
    <w:rsid w:val="007269E3"/>
    <w:rsid w:val="00727E3E"/>
    <w:rsid w:val="00751DAC"/>
    <w:rsid w:val="007532F9"/>
    <w:rsid w:val="00776CB6"/>
    <w:rsid w:val="007908A4"/>
    <w:rsid w:val="007A0984"/>
    <w:rsid w:val="007A3BB4"/>
    <w:rsid w:val="007A43A1"/>
    <w:rsid w:val="007C0EF9"/>
    <w:rsid w:val="007D6E84"/>
    <w:rsid w:val="007D7432"/>
    <w:rsid w:val="007F4C08"/>
    <w:rsid w:val="00800A63"/>
    <w:rsid w:val="00805B65"/>
    <w:rsid w:val="00812F6D"/>
    <w:rsid w:val="008170D8"/>
    <w:rsid w:val="00832374"/>
    <w:rsid w:val="0083512A"/>
    <w:rsid w:val="00854856"/>
    <w:rsid w:val="00854D77"/>
    <w:rsid w:val="00863FC9"/>
    <w:rsid w:val="008821DE"/>
    <w:rsid w:val="00891385"/>
    <w:rsid w:val="008939B7"/>
    <w:rsid w:val="008B0672"/>
    <w:rsid w:val="008D6C92"/>
    <w:rsid w:val="008E4C1E"/>
    <w:rsid w:val="008F1FDD"/>
    <w:rsid w:val="009023B5"/>
    <w:rsid w:val="00907C85"/>
    <w:rsid w:val="0091741B"/>
    <w:rsid w:val="00927A4C"/>
    <w:rsid w:val="00930976"/>
    <w:rsid w:val="00934558"/>
    <w:rsid w:val="00943633"/>
    <w:rsid w:val="009461E7"/>
    <w:rsid w:val="00947C06"/>
    <w:rsid w:val="00950011"/>
    <w:rsid w:val="009535F5"/>
    <w:rsid w:val="00960D16"/>
    <w:rsid w:val="00962F93"/>
    <w:rsid w:val="0097174F"/>
    <w:rsid w:val="0097352F"/>
    <w:rsid w:val="00977CAB"/>
    <w:rsid w:val="0099256C"/>
    <w:rsid w:val="00993DE0"/>
    <w:rsid w:val="009A30E1"/>
    <w:rsid w:val="009A5802"/>
    <w:rsid w:val="009B03F8"/>
    <w:rsid w:val="009C674E"/>
    <w:rsid w:val="009D41E2"/>
    <w:rsid w:val="00A14AF4"/>
    <w:rsid w:val="00A20785"/>
    <w:rsid w:val="00A23875"/>
    <w:rsid w:val="00A33FF3"/>
    <w:rsid w:val="00A34E63"/>
    <w:rsid w:val="00A42E74"/>
    <w:rsid w:val="00A72BD0"/>
    <w:rsid w:val="00A75C92"/>
    <w:rsid w:val="00A83271"/>
    <w:rsid w:val="00AA514A"/>
    <w:rsid w:val="00AD07F4"/>
    <w:rsid w:val="00AD0D7B"/>
    <w:rsid w:val="00AD50C2"/>
    <w:rsid w:val="00B0090F"/>
    <w:rsid w:val="00B05697"/>
    <w:rsid w:val="00B137ED"/>
    <w:rsid w:val="00B14FFF"/>
    <w:rsid w:val="00B23FB3"/>
    <w:rsid w:val="00B415BF"/>
    <w:rsid w:val="00B45B61"/>
    <w:rsid w:val="00B515A3"/>
    <w:rsid w:val="00B95C31"/>
    <w:rsid w:val="00B97213"/>
    <w:rsid w:val="00BA3DA8"/>
    <w:rsid w:val="00BA58C1"/>
    <w:rsid w:val="00BF19AE"/>
    <w:rsid w:val="00BF5FDF"/>
    <w:rsid w:val="00BF6361"/>
    <w:rsid w:val="00C10274"/>
    <w:rsid w:val="00C1200A"/>
    <w:rsid w:val="00C17CA9"/>
    <w:rsid w:val="00C56631"/>
    <w:rsid w:val="00C65FA1"/>
    <w:rsid w:val="00C77743"/>
    <w:rsid w:val="00C81878"/>
    <w:rsid w:val="00C82006"/>
    <w:rsid w:val="00C93787"/>
    <w:rsid w:val="00C94E2B"/>
    <w:rsid w:val="00C9719E"/>
    <w:rsid w:val="00CB011D"/>
    <w:rsid w:val="00CF2B95"/>
    <w:rsid w:val="00D05CB1"/>
    <w:rsid w:val="00D0637D"/>
    <w:rsid w:val="00D366D2"/>
    <w:rsid w:val="00D46EC2"/>
    <w:rsid w:val="00D52359"/>
    <w:rsid w:val="00D54070"/>
    <w:rsid w:val="00D55405"/>
    <w:rsid w:val="00D56700"/>
    <w:rsid w:val="00D62A09"/>
    <w:rsid w:val="00D64345"/>
    <w:rsid w:val="00D71CBF"/>
    <w:rsid w:val="00D75041"/>
    <w:rsid w:val="00D90854"/>
    <w:rsid w:val="00D91BCE"/>
    <w:rsid w:val="00D952DB"/>
    <w:rsid w:val="00DD096B"/>
    <w:rsid w:val="00DD2463"/>
    <w:rsid w:val="00DD3494"/>
    <w:rsid w:val="00DD4315"/>
    <w:rsid w:val="00DE57D7"/>
    <w:rsid w:val="00DF5492"/>
    <w:rsid w:val="00DF5EB9"/>
    <w:rsid w:val="00E026AB"/>
    <w:rsid w:val="00E07AC2"/>
    <w:rsid w:val="00E23C23"/>
    <w:rsid w:val="00E30CAB"/>
    <w:rsid w:val="00E31B9F"/>
    <w:rsid w:val="00E4144D"/>
    <w:rsid w:val="00E455F4"/>
    <w:rsid w:val="00E5016B"/>
    <w:rsid w:val="00E512F4"/>
    <w:rsid w:val="00E73701"/>
    <w:rsid w:val="00E810C6"/>
    <w:rsid w:val="00ED2694"/>
    <w:rsid w:val="00EE03E7"/>
    <w:rsid w:val="00EE1870"/>
    <w:rsid w:val="00EE2624"/>
    <w:rsid w:val="00EE53CB"/>
    <w:rsid w:val="00EF5A62"/>
    <w:rsid w:val="00EF6133"/>
    <w:rsid w:val="00F23BCC"/>
    <w:rsid w:val="00F31AB0"/>
    <w:rsid w:val="00F32E42"/>
    <w:rsid w:val="00F4381A"/>
    <w:rsid w:val="00F60622"/>
    <w:rsid w:val="00F64332"/>
    <w:rsid w:val="00F674CE"/>
    <w:rsid w:val="00F70E77"/>
    <w:rsid w:val="00F7104A"/>
    <w:rsid w:val="00F71181"/>
    <w:rsid w:val="00F72D17"/>
    <w:rsid w:val="00F77776"/>
    <w:rsid w:val="00F82F6C"/>
    <w:rsid w:val="00F85AAB"/>
    <w:rsid w:val="00F90CF3"/>
    <w:rsid w:val="00F95C3A"/>
    <w:rsid w:val="00FA0094"/>
    <w:rsid w:val="00FA28EE"/>
    <w:rsid w:val="00FB50BF"/>
    <w:rsid w:val="00FC0745"/>
    <w:rsid w:val="00FC1D43"/>
    <w:rsid w:val="00FD1364"/>
    <w:rsid w:val="00FD5C43"/>
    <w:rsid w:val="00FE6412"/>
    <w:rsid w:val="00FF5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6D"/>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unhideWhenUsed/>
    <w:qFormat/>
    <w:rsid w:val="00F90CF3"/>
    <w:pPr>
      <w:keepNext/>
      <w:jc w:val="center"/>
      <w:outlineLvl w:val="2"/>
    </w:pPr>
    <w:rPr>
      <w:rFonts w:eastAsia="Times New Roman"/>
      <w:b/>
      <w:bCs/>
      <w:i/>
      <w:iCs/>
      <w:sz w:val="20"/>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F2A6D"/>
    <w:pPr>
      <w:ind w:left="720"/>
      <w:contextualSpacing/>
    </w:pPr>
  </w:style>
  <w:style w:type="paragraph" w:styleId="a3">
    <w:name w:val="Balloon Text"/>
    <w:basedOn w:val="a"/>
    <w:link w:val="a4"/>
    <w:uiPriority w:val="99"/>
    <w:semiHidden/>
    <w:unhideWhenUsed/>
    <w:rsid w:val="00476750"/>
    <w:rPr>
      <w:rFonts w:ascii="Tahoma" w:hAnsi="Tahoma" w:cs="Tahoma"/>
      <w:sz w:val="16"/>
      <w:szCs w:val="16"/>
    </w:rPr>
  </w:style>
  <w:style w:type="character" w:customStyle="1" w:styleId="a4">
    <w:name w:val="Текст выноски Знак"/>
    <w:basedOn w:val="a0"/>
    <w:link w:val="a3"/>
    <w:uiPriority w:val="99"/>
    <w:semiHidden/>
    <w:rsid w:val="00476750"/>
    <w:rPr>
      <w:rFonts w:ascii="Tahoma" w:eastAsia="Calibri" w:hAnsi="Tahoma" w:cs="Tahoma"/>
      <w:sz w:val="16"/>
      <w:szCs w:val="16"/>
      <w:lang w:eastAsia="ru-RU"/>
    </w:rPr>
  </w:style>
  <w:style w:type="character" w:customStyle="1" w:styleId="30">
    <w:name w:val="Заголовок 3 Знак"/>
    <w:basedOn w:val="a0"/>
    <w:link w:val="3"/>
    <w:rsid w:val="00F90CF3"/>
    <w:rPr>
      <w:rFonts w:ascii="Times New Roman" w:eastAsia="Times New Roman" w:hAnsi="Times New Roman" w:cs="Times New Roman"/>
      <w:b/>
      <w:bCs/>
      <w:i/>
      <w:iCs/>
      <w:sz w:val="20"/>
      <w:szCs w:val="24"/>
      <w:lang w:val="tt-RU"/>
    </w:rPr>
  </w:style>
  <w:style w:type="paragraph" w:customStyle="1" w:styleId="rtejustify">
    <w:name w:val="rtejustify"/>
    <w:basedOn w:val="a"/>
    <w:rsid w:val="00634CEF"/>
    <w:pPr>
      <w:spacing w:before="100" w:beforeAutospacing="1" w:after="100" w:afterAutospacing="1"/>
    </w:pPr>
    <w:rPr>
      <w:rFonts w:eastAsia="Times New Roman"/>
    </w:rPr>
  </w:style>
  <w:style w:type="character" w:customStyle="1" w:styleId="apple-converted-space">
    <w:name w:val="apple-converted-space"/>
    <w:basedOn w:val="a0"/>
    <w:rsid w:val="00634CEF"/>
  </w:style>
  <w:style w:type="character" w:styleId="a5">
    <w:name w:val="Strong"/>
    <w:basedOn w:val="a0"/>
    <w:uiPriority w:val="22"/>
    <w:qFormat/>
    <w:rsid w:val="00634CEF"/>
    <w:rPr>
      <w:b/>
      <w:bCs/>
    </w:rPr>
  </w:style>
  <w:style w:type="paragraph" w:styleId="a6">
    <w:name w:val="List Paragraph"/>
    <w:basedOn w:val="a"/>
    <w:uiPriority w:val="34"/>
    <w:qFormat/>
    <w:rsid w:val="00D52359"/>
    <w:pPr>
      <w:ind w:left="720"/>
      <w:contextualSpacing/>
    </w:pPr>
  </w:style>
  <w:style w:type="table" w:styleId="a7">
    <w:name w:val="Table Grid"/>
    <w:basedOn w:val="a1"/>
    <w:uiPriority w:val="59"/>
    <w:rsid w:val="007C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6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F2A6D"/>
    <w:pPr>
      <w:ind w:left="720"/>
      <w:contextualSpacing/>
    </w:pPr>
  </w:style>
  <w:style w:type="paragraph" w:styleId="a3">
    <w:name w:val="Balloon Text"/>
    <w:basedOn w:val="a"/>
    <w:link w:val="a4"/>
    <w:uiPriority w:val="99"/>
    <w:semiHidden/>
    <w:unhideWhenUsed/>
    <w:rsid w:val="00476750"/>
    <w:rPr>
      <w:rFonts w:ascii="Tahoma" w:hAnsi="Tahoma" w:cs="Tahoma"/>
      <w:sz w:val="16"/>
      <w:szCs w:val="16"/>
    </w:rPr>
  </w:style>
  <w:style w:type="character" w:customStyle="1" w:styleId="a4">
    <w:name w:val="Текст выноски Знак"/>
    <w:basedOn w:val="a0"/>
    <w:link w:val="a3"/>
    <w:uiPriority w:val="99"/>
    <w:semiHidden/>
    <w:rsid w:val="0047675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3066">
      <w:bodyDiv w:val="1"/>
      <w:marLeft w:val="0"/>
      <w:marRight w:val="0"/>
      <w:marTop w:val="0"/>
      <w:marBottom w:val="0"/>
      <w:divBdr>
        <w:top w:val="none" w:sz="0" w:space="0" w:color="auto"/>
        <w:left w:val="none" w:sz="0" w:space="0" w:color="auto"/>
        <w:bottom w:val="none" w:sz="0" w:space="0" w:color="auto"/>
        <w:right w:val="none" w:sz="0" w:space="0" w:color="auto"/>
      </w:divBdr>
    </w:div>
    <w:div w:id="561209060">
      <w:bodyDiv w:val="1"/>
      <w:marLeft w:val="0"/>
      <w:marRight w:val="0"/>
      <w:marTop w:val="0"/>
      <w:marBottom w:val="0"/>
      <w:divBdr>
        <w:top w:val="none" w:sz="0" w:space="0" w:color="auto"/>
        <w:left w:val="none" w:sz="0" w:space="0" w:color="auto"/>
        <w:bottom w:val="none" w:sz="0" w:space="0" w:color="auto"/>
        <w:right w:val="none" w:sz="0" w:space="0" w:color="auto"/>
      </w:divBdr>
    </w:div>
    <w:div w:id="813302298">
      <w:bodyDiv w:val="1"/>
      <w:marLeft w:val="0"/>
      <w:marRight w:val="0"/>
      <w:marTop w:val="0"/>
      <w:marBottom w:val="0"/>
      <w:divBdr>
        <w:top w:val="none" w:sz="0" w:space="0" w:color="auto"/>
        <w:left w:val="none" w:sz="0" w:space="0" w:color="auto"/>
        <w:bottom w:val="none" w:sz="0" w:space="0" w:color="auto"/>
        <w:right w:val="none" w:sz="0" w:space="0" w:color="auto"/>
      </w:divBdr>
    </w:div>
    <w:div w:id="1005934832">
      <w:bodyDiv w:val="1"/>
      <w:marLeft w:val="0"/>
      <w:marRight w:val="0"/>
      <w:marTop w:val="0"/>
      <w:marBottom w:val="0"/>
      <w:divBdr>
        <w:top w:val="none" w:sz="0" w:space="0" w:color="auto"/>
        <w:left w:val="none" w:sz="0" w:space="0" w:color="auto"/>
        <w:bottom w:val="none" w:sz="0" w:space="0" w:color="auto"/>
        <w:right w:val="none" w:sz="0" w:space="0" w:color="auto"/>
      </w:divBdr>
    </w:div>
    <w:div w:id="1039402716">
      <w:bodyDiv w:val="1"/>
      <w:marLeft w:val="0"/>
      <w:marRight w:val="0"/>
      <w:marTop w:val="0"/>
      <w:marBottom w:val="0"/>
      <w:divBdr>
        <w:top w:val="none" w:sz="0" w:space="0" w:color="auto"/>
        <w:left w:val="none" w:sz="0" w:space="0" w:color="auto"/>
        <w:bottom w:val="none" w:sz="0" w:space="0" w:color="auto"/>
        <w:right w:val="none" w:sz="0" w:space="0" w:color="auto"/>
      </w:divBdr>
    </w:div>
    <w:div w:id="1165165134">
      <w:bodyDiv w:val="1"/>
      <w:marLeft w:val="0"/>
      <w:marRight w:val="0"/>
      <w:marTop w:val="0"/>
      <w:marBottom w:val="0"/>
      <w:divBdr>
        <w:top w:val="none" w:sz="0" w:space="0" w:color="auto"/>
        <w:left w:val="none" w:sz="0" w:space="0" w:color="auto"/>
        <w:bottom w:val="none" w:sz="0" w:space="0" w:color="auto"/>
        <w:right w:val="none" w:sz="0" w:space="0" w:color="auto"/>
      </w:divBdr>
    </w:div>
    <w:div w:id="1203903606">
      <w:bodyDiv w:val="1"/>
      <w:marLeft w:val="0"/>
      <w:marRight w:val="0"/>
      <w:marTop w:val="0"/>
      <w:marBottom w:val="0"/>
      <w:divBdr>
        <w:top w:val="none" w:sz="0" w:space="0" w:color="auto"/>
        <w:left w:val="none" w:sz="0" w:space="0" w:color="auto"/>
        <w:bottom w:val="none" w:sz="0" w:space="0" w:color="auto"/>
        <w:right w:val="none" w:sz="0" w:space="0" w:color="auto"/>
      </w:divBdr>
    </w:div>
    <w:div w:id="1338311342">
      <w:bodyDiv w:val="1"/>
      <w:marLeft w:val="0"/>
      <w:marRight w:val="0"/>
      <w:marTop w:val="0"/>
      <w:marBottom w:val="0"/>
      <w:divBdr>
        <w:top w:val="none" w:sz="0" w:space="0" w:color="auto"/>
        <w:left w:val="none" w:sz="0" w:space="0" w:color="auto"/>
        <w:bottom w:val="none" w:sz="0" w:space="0" w:color="auto"/>
        <w:right w:val="none" w:sz="0" w:space="0" w:color="auto"/>
      </w:divBdr>
    </w:div>
    <w:div w:id="1714571468">
      <w:bodyDiv w:val="1"/>
      <w:marLeft w:val="0"/>
      <w:marRight w:val="0"/>
      <w:marTop w:val="0"/>
      <w:marBottom w:val="0"/>
      <w:divBdr>
        <w:top w:val="none" w:sz="0" w:space="0" w:color="auto"/>
        <w:left w:val="none" w:sz="0" w:space="0" w:color="auto"/>
        <w:bottom w:val="none" w:sz="0" w:space="0" w:color="auto"/>
        <w:right w:val="none" w:sz="0" w:space="0" w:color="auto"/>
      </w:divBdr>
    </w:div>
    <w:div w:id="1858080216">
      <w:bodyDiv w:val="1"/>
      <w:marLeft w:val="0"/>
      <w:marRight w:val="0"/>
      <w:marTop w:val="0"/>
      <w:marBottom w:val="0"/>
      <w:divBdr>
        <w:top w:val="none" w:sz="0" w:space="0" w:color="auto"/>
        <w:left w:val="none" w:sz="0" w:space="0" w:color="auto"/>
        <w:bottom w:val="none" w:sz="0" w:space="0" w:color="auto"/>
        <w:right w:val="none" w:sz="0" w:space="0" w:color="auto"/>
      </w:divBdr>
    </w:div>
    <w:div w:id="2033335924">
      <w:bodyDiv w:val="1"/>
      <w:marLeft w:val="0"/>
      <w:marRight w:val="0"/>
      <w:marTop w:val="0"/>
      <w:marBottom w:val="0"/>
      <w:divBdr>
        <w:top w:val="none" w:sz="0" w:space="0" w:color="auto"/>
        <w:left w:val="none" w:sz="0" w:space="0" w:color="auto"/>
        <w:bottom w:val="none" w:sz="0" w:space="0" w:color="auto"/>
        <w:right w:val="none" w:sz="0" w:space="0" w:color="auto"/>
      </w:divBdr>
    </w:div>
    <w:div w:id="2101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0B5E-AC9B-4BB6-A4C3-FAA4F05F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ТатДымское</dc:creator>
  <cp:keywords/>
  <dc:description/>
  <cp:lastModifiedBy>ТатДымское</cp:lastModifiedBy>
  <cp:revision>106</cp:revision>
  <cp:lastPrinted>2019-01-14T06:53:00Z</cp:lastPrinted>
  <dcterms:created xsi:type="dcterms:W3CDTF">2015-01-26T07:10:00Z</dcterms:created>
  <dcterms:modified xsi:type="dcterms:W3CDTF">2019-07-17T10:13:00Z</dcterms:modified>
</cp:coreProperties>
</file>